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79AD" w14:textId="77777777" w:rsidR="00AA746A" w:rsidRPr="00E5509A" w:rsidRDefault="00AA746A" w:rsidP="00AA746A">
      <w:pPr>
        <w:jc w:val="right"/>
        <w:rPr>
          <w:rFonts w:ascii="Times New Roman" w:hAnsi="Times New Roman" w:cs="Times New Roman"/>
        </w:rPr>
      </w:pPr>
      <w:r w:rsidRPr="00E5509A">
        <w:rPr>
          <w:rFonts w:ascii="Times New Roman" w:hAnsi="Times New Roman" w:cs="Times New Roman"/>
          <w:b/>
        </w:rPr>
        <w:t>PARAUGS</w:t>
      </w:r>
    </w:p>
    <w:p w14:paraId="6052A053" w14:textId="28052B68" w:rsidR="00AA746A" w:rsidRPr="00E5509A" w:rsidRDefault="00AA746A" w:rsidP="00AA7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9A">
        <w:rPr>
          <w:rFonts w:ascii="Times New Roman" w:hAnsi="Times New Roman" w:cs="Times New Roman"/>
          <w:b/>
          <w:sz w:val="24"/>
          <w:szCs w:val="24"/>
        </w:rPr>
        <w:t>Iesniegums Ā</w:t>
      </w:r>
      <w:r w:rsidR="00EA36AC">
        <w:rPr>
          <w:rFonts w:ascii="Times New Roman" w:hAnsi="Times New Roman" w:cs="Times New Roman"/>
          <w:b/>
          <w:sz w:val="24"/>
          <w:szCs w:val="24"/>
        </w:rPr>
        <w:t>rstniecības iestādes</w:t>
      </w:r>
      <w:r w:rsidRPr="00E5509A">
        <w:rPr>
          <w:rFonts w:ascii="Times New Roman" w:hAnsi="Times New Roman" w:cs="Times New Roman"/>
          <w:b/>
          <w:sz w:val="24"/>
          <w:szCs w:val="24"/>
        </w:rPr>
        <w:t xml:space="preserve"> reģistrācijai</w:t>
      </w:r>
      <w:r w:rsidR="001E310C">
        <w:rPr>
          <w:rFonts w:ascii="Times New Roman" w:hAnsi="Times New Roman" w:cs="Times New Roman"/>
          <w:b/>
          <w:sz w:val="24"/>
          <w:szCs w:val="24"/>
        </w:rPr>
        <w:t xml:space="preserve"> vai izmaiņu veikšanai reģistrā</w:t>
      </w:r>
    </w:p>
    <w:p w14:paraId="4CFF2AE3" w14:textId="1DA865B5" w:rsidR="00AA746A" w:rsidRPr="00E5509A" w:rsidRDefault="00AA746A" w:rsidP="001E310C">
      <w:pPr>
        <w:spacing w:after="0"/>
        <w:rPr>
          <w:rFonts w:ascii="Times New Roman" w:hAnsi="Times New Roman" w:cs="Times New Roman"/>
          <w:bCs/>
          <w:i/>
          <w:iCs/>
        </w:rPr>
      </w:pPr>
      <w:r w:rsidRPr="00E5509A">
        <w:rPr>
          <w:rFonts w:ascii="Times New Roman" w:hAnsi="Times New Roman" w:cs="Times New Roman"/>
          <w:bCs/>
          <w:i/>
          <w:iCs/>
        </w:rPr>
        <w:t>(vajadzīgo atzīmēt ar x)</w:t>
      </w:r>
    </w:p>
    <w:p w14:paraId="1A989717" w14:textId="56232752" w:rsidR="00AA746A" w:rsidRPr="00E5509A" w:rsidRDefault="00066FED" w:rsidP="00AA746A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048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6A" w:rsidRPr="00E5509A">
            <w:rPr>
              <w:rFonts w:ascii="Segoe UI Symbol" w:eastAsia="MS Gothic" w:hAnsi="Segoe UI Symbol" w:cs="Segoe UI Symbol"/>
            </w:rPr>
            <w:t>☐</w:t>
          </w:r>
        </w:sdtContent>
      </w:sdt>
      <w:r w:rsidR="00AA746A" w:rsidRPr="00E5509A">
        <w:rPr>
          <w:rFonts w:ascii="Times New Roman" w:hAnsi="Times New Roman" w:cs="Times New Roman"/>
        </w:rPr>
        <w:t xml:space="preserve"> Lūdzu Ārstniecības iestāžu </w:t>
      </w:r>
      <w:r w:rsidR="00AA746A" w:rsidRPr="00E5509A">
        <w:rPr>
          <w:rFonts w:ascii="Times New Roman" w:hAnsi="Times New Roman" w:cs="Times New Roman"/>
          <w:b/>
          <w:bCs/>
        </w:rPr>
        <w:t>reģistrā reģistrēt ārstniecības iestādi</w:t>
      </w:r>
      <w:r w:rsidR="00AA746A" w:rsidRPr="00E5509A">
        <w:rPr>
          <w:rFonts w:ascii="Times New Roman" w:hAnsi="Times New Roman" w:cs="Times New Roman"/>
        </w:rPr>
        <w:t>.</w:t>
      </w:r>
    </w:p>
    <w:p w14:paraId="6F1953B7" w14:textId="4BA8B260" w:rsidR="00AA746A" w:rsidRPr="00E5509A" w:rsidRDefault="00066FED" w:rsidP="00AA746A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166689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6A" w:rsidRPr="00E5509A">
            <w:rPr>
              <w:rFonts w:ascii="Segoe UI Symbol" w:eastAsia="MS Gothic" w:hAnsi="Segoe UI Symbol" w:cs="Segoe UI Symbol"/>
            </w:rPr>
            <w:t>☐</w:t>
          </w:r>
        </w:sdtContent>
      </w:sdt>
      <w:r w:rsidR="001E310C">
        <w:rPr>
          <w:rFonts w:ascii="Times New Roman" w:hAnsi="Times New Roman" w:cs="Times New Roman"/>
        </w:rPr>
        <w:t xml:space="preserve"> </w:t>
      </w:r>
      <w:r w:rsidR="00AA746A" w:rsidRPr="00E5509A">
        <w:rPr>
          <w:rFonts w:ascii="Times New Roman" w:hAnsi="Times New Roman" w:cs="Times New Roman"/>
        </w:rPr>
        <w:t xml:space="preserve">Lūdzu </w:t>
      </w:r>
      <w:r w:rsidR="00AA746A" w:rsidRPr="00E5509A">
        <w:rPr>
          <w:rFonts w:ascii="Times New Roman" w:hAnsi="Times New Roman" w:cs="Times New Roman"/>
          <w:b/>
          <w:bCs/>
        </w:rPr>
        <w:t>veikt izmaiņas</w:t>
      </w:r>
      <w:r w:rsidR="00AA746A" w:rsidRPr="00E5509A">
        <w:rPr>
          <w:rFonts w:ascii="Times New Roman" w:hAnsi="Times New Roman" w:cs="Times New Roman"/>
        </w:rPr>
        <w:t xml:space="preserve"> Ārstniecības iestāžu reģistrā, </w:t>
      </w:r>
      <w:r w:rsidR="00AA746A" w:rsidRPr="00E5509A">
        <w:rPr>
          <w:rFonts w:ascii="Times New Roman" w:hAnsi="Times New Roman" w:cs="Times New Roman"/>
          <w:b/>
          <w:bCs/>
        </w:rPr>
        <w:t>veicot ĀI adreses maiņu</w:t>
      </w:r>
    </w:p>
    <w:p w14:paraId="6AE91403" w14:textId="2C05A6EE" w:rsidR="00AA746A" w:rsidRPr="00E5509A" w:rsidRDefault="00887A00" w:rsidP="00AA74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509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0FA18" wp14:editId="1891F5B0">
                <wp:simplePos x="0" y="0"/>
                <wp:positionH relativeFrom="column">
                  <wp:posOffset>3221665</wp:posOffset>
                </wp:positionH>
                <wp:positionV relativeFrom="paragraph">
                  <wp:posOffset>153581</wp:posOffset>
                </wp:positionV>
                <wp:extent cx="228548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4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AF0A9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12.1pt" to="433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E5509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C5A21" wp14:editId="74127EA1">
                <wp:simplePos x="0" y="0"/>
                <wp:positionH relativeFrom="column">
                  <wp:posOffset>404037</wp:posOffset>
                </wp:positionH>
                <wp:positionV relativeFrom="paragraph">
                  <wp:posOffset>153581</wp:posOffset>
                </wp:positionV>
                <wp:extent cx="250928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11D43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2.1pt" to="229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flsgEAANQDAAAOAAAAZHJzL2Uyb0RvYy54bWysU01v2zAMvQ/YfxB0X+QE29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A746A" w:rsidRPr="00E5509A">
        <w:rPr>
          <w:rFonts w:ascii="Times New Roman" w:hAnsi="Times New Roman" w:cs="Times New Roman"/>
          <w:b/>
          <w:bCs/>
        </w:rPr>
        <w:t xml:space="preserve">      no </w:t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Pr="00E5509A">
        <w:rPr>
          <w:rFonts w:ascii="Times New Roman" w:hAnsi="Times New Roman" w:cs="Times New Roman"/>
          <w:b/>
          <w:bCs/>
        </w:rPr>
        <w:t xml:space="preserve">        </w:t>
      </w:r>
      <w:r w:rsidR="00AA746A" w:rsidRPr="00E5509A">
        <w:rPr>
          <w:rFonts w:ascii="Times New Roman" w:hAnsi="Times New Roman" w:cs="Times New Roman"/>
          <w:b/>
          <w:bCs/>
        </w:rPr>
        <w:t xml:space="preserve">uz </w:t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="00AA746A" w:rsidRPr="00E5509A">
        <w:rPr>
          <w:rFonts w:ascii="Times New Roman" w:hAnsi="Times New Roman" w:cs="Times New Roman"/>
          <w:b/>
          <w:bCs/>
        </w:rPr>
        <w:tab/>
      </w:r>
      <w:r w:rsidRPr="00E5509A">
        <w:rPr>
          <w:rFonts w:ascii="Times New Roman" w:hAnsi="Times New Roman" w:cs="Times New Roman"/>
          <w:b/>
          <w:bCs/>
        </w:rPr>
        <w:t xml:space="preserve">               </w:t>
      </w:r>
    </w:p>
    <w:p w14:paraId="0AB19BF2" w14:textId="21F149D5" w:rsidR="00AA746A" w:rsidRPr="00E5509A" w:rsidRDefault="00066FED" w:rsidP="00AA746A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201266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A00" w:rsidRPr="00E5509A">
            <w:rPr>
              <w:rFonts w:ascii="Segoe UI Symbol" w:eastAsia="MS Gothic" w:hAnsi="Segoe UI Symbol" w:cs="Segoe UI Symbol"/>
            </w:rPr>
            <w:t>☐</w:t>
          </w:r>
        </w:sdtContent>
      </w:sdt>
      <w:r w:rsidR="00AA746A" w:rsidRPr="00E5509A">
        <w:rPr>
          <w:rFonts w:ascii="Times New Roman" w:hAnsi="Times New Roman" w:cs="Times New Roman"/>
        </w:rPr>
        <w:t xml:space="preserve"> Lūdzu Ārstniecības iestāžu reģistrā </w:t>
      </w:r>
      <w:r w:rsidR="00AA746A" w:rsidRPr="00E5509A">
        <w:rPr>
          <w:rFonts w:ascii="Times New Roman" w:hAnsi="Times New Roman" w:cs="Times New Roman"/>
          <w:b/>
          <w:bCs/>
        </w:rPr>
        <w:t>reģistrēt jaunu filiāli (adresi)</w:t>
      </w:r>
      <w:r w:rsidR="00887A00" w:rsidRPr="00E5509A">
        <w:rPr>
          <w:rFonts w:ascii="Times New Roman" w:hAnsi="Times New Roman" w:cs="Times New Roman"/>
          <w:b/>
          <w:bCs/>
        </w:rPr>
        <w:t xml:space="preserve">. </w:t>
      </w:r>
    </w:p>
    <w:p w14:paraId="40AA37A3" w14:textId="4B183984" w:rsidR="00887A00" w:rsidRPr="00E5509A" w:rsidRDefault="00066FED" w:rsidP="00E5509A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7069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A00" w:rsidRPr="00E5509A">
            <w:rPr>
              <w:rFonts w:ascii="Segoe UI Symbol" w:eastAsia="MS Gothic" w:hAnsi="Segoe UI Symbol" w:cs="Segoe UI Symbol"/>
            </w:rPr>
            <w:t>☐</w:t>
          </w:r>
        </w:sdtContent>
      </w:sdt>
      <w:r w:rsidR="00887A00" w:rsidRPr="00E5509A">
        <w:rPr>
          <w:rFonts w:ascii="Times New Roman" w:hAnsi="Times New Roman" w:cs="Times New Roman"/>
        </w:rPr>
        <w:t xml:space="preserve"> Cits                                                                                                                                                     </w:t>
      </w:r>
    </w:p>
    <w:p w14:paraId="36DF385D" w14:textId="77777777" w:rsidR="00E5509A" w:rsidRPr="00E5509A" w:rsidRDefault="00887A00" w:rsidP="00E5509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5509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5C765" wp14:editId="3FBA766B">
                <wp:simplePos x="0" y="0"/>
                <wp:positionH relativeFrom="column">
                  <wp:posOffset>404036</wp:posOffset>
                </wp:positionH>
                <wp:positionV relativeFrom="paragraph">
                  <wp:posOffset>-9643</wp:posOffset>
                </wp:positionV>
                <wp:extent cx="510299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29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CAD7F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-.75pt" to="43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6fsgEAANQ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4E58E0B" w14:textId="1B75DE4D" w:rsidR="00AA746A" w:rsidRDefault="00AA746A" w:rsidP="00E5509A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509A">
        <w:rPr>
          <w:rFonts w:ascii="Times New Roman" w:hAnsi="Times New Roman" w:cs="Times New Roman"/>
          <w:b/>
          <w:bCs/>
        </w:rPr>
        <w:t>1.Iestādes nosaukums</w:t>
      </w:r>
      <w:r w:rsidRPr="00E5509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E5509A">
        <w:rPr>
          <w:rFonts w:ascii="Times New Roman" w:hAnsi="Times New Roman" w:cs="Times New Roman"/>
          <w:sz w:val="20"/>
          <w:szCs w:val="20"/>
        </w:rPr>
        <w:t>j</w:t>
      </w:r>
      <w:r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>a iesniedzējs ir saimnieciskās darbības veicējs, prakses nosaukumu norāda, Valsts ieņēmumu dienesta nodokļu maksātāju reģistrā reģistrētajam vārdam un uzvārdam pievienojot konkrētās specialitātes nosaukumu (piemēram, vārds, uzvārds, masiera prakse)</w:t>
      </w:r>
      <w:r w:rsidR="001E310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3DDEEEA" w14:textId="77777777" w:rsidR="001E310C" w:rsidRPr="00E5509A" w:rsidRDefault="001E310C" w:rsidP="00E5509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65782" w:rsidRPr="00E5509A" w14:paraId="20E23244" w14:textId="77777777" w:rsidTr="00165782">
        <w:tc>
          <w:tcPr>
            <w:tcW w:w="9016" w:type="dxa"/>
          </w:tcPr>
          <w:p w14:paraId="7492054C" w14:textId="08E36C5C" w:rsidR="00165782" w:rsidRPr="00E5509A" w:rsidRDefault="00165782" w:rsidP="00AA74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86E714" w14:textId="643127EB" w:rsidR="00AA746A" w:rsidRPr="00E5509A" w:rsidRDefault="00AA746A" w:rsidP="001657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5BD51D" w14:textId="77777777" w:rsidR="00AA746A" w:rsidRPr="00E5509A" w:rsidRDefault="00AA746A" w:rsidP="00165782">
      <w:pPr>
        <w:pStyle w:val="Heading3"/>
        <w:ind w:firstLine="0"/>
        <w:jc w:val="left"/>
        <w:rPr>
          <w:rFonts w:eastAsiaTheme="minorHAnsi"/>
          <w:sz w:val="22"/>
          <w:szCs w:val="22"/>
        </w:rPr>
      </w:pPr>
      <w:r w:rsidRPr="00E5509A">
        <w:rPr>
          <w:rFonts w:eastAsiaTheme="minorHAnsi"/>
          <w:sz w:val="22"/>
          <w:szCs w:val="22"/>
        </w:rPr>
        <w:t xml:space="preserve">2. Komercreģistra reģistrācijas numurs vai Valsts ieņēmumu dienesta reģistrācijas koda numurs.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65782" w:rsidRPr="00E5509A" w14:paraId="4E423109" w14:textId="77777777" w:rsidTr="00165782">
        <w:tc>
          <w:tcPr>
            <w:tcW w:w="9016" w:type="dxa"/>
          </w:tcPr>
          <w:p w14:paraId="65BAE724" w14:textId="19EBAFE3" w:rsidR="00165782" w:rsidRPr="00E5509A" w:rsidRDefault="00165782" w:rsidP="001657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E70F95" w14:textId="77777777" w:rsidR="00165782" w:rsidRPr="00E5509A" w:rsidRDefault="00165782" w:rsidP="001657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4419FF" w14:textId="6AF56AA9" w:rsidR="00AA746A" w:rsidRPr="00E5509A" w:rsidRDefault="00AA746A" w:rsidP="0016578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E5509A">
        <w:rPr>
          <w:rFonts w:ascii="Times New Roman" w:hAnsi="Times New Roman" w:cs="Times New Roman"/>
          <w:b/>
          <w:bCs/>
        </w:rPr>
        <w:t>3. Iestādes pakļautības veids</w:t>
      </w:r>
      <w:r w:rsidR="00165782" w:rsidRPr="00E5509A">
        <w:rPr>
          <w:rFonts w:ascii="Times New Roman" w:hAnsi="Times New Roman" w:cs="Times New Roman"/>
          <w:b/>
          <w:bCs/>
        </w:rPr>
        <w:t xml:space="preserve">- </w:t>
      </w:r>
      <w:r w:rsidR="00165782" w:rsidRPr="00E5509A">
        <w:rPr>
          <w:rFonts w:ascii="Times New Roman" w:hAnsi="Times New Roman" w:cs="Times New Roman"/>
          <w:shd w:val="clear" w:color="auto" w:fill="FFFFFF"/>
        </w:rPr>
        <w:t>pasvītro</w:t>
      </w:r>
      <w:r w:rsidR="001E310C">
        <w:rPr>
          <w:rFonts w:ascii="Times New Roman" w:hAnsi="Times New Roman" w:cs="Times New Roman"/>
          <w:shd w:val="clear" w:color="auto" w:fill="FFFFFF"/>
        </w:rPr>
        <w:t>t</w:t>
      </w:r>
      <w:r w:rsidRPr="00E5509A">
        <w:rPr>
          <w:rFonts w:ascii="Times New Roman" w:hAnsi="Times New Roman" w:cs="Times New Roman"/>
          <w:shd w:val="clear" w:color="auto" w:fill="FFFFFF"/>
        </w:rPr>
        <w:t xml:space="preserve"> attiecīgo veidu - valsts, pašvaldības vai privātā</w:t>
      </w:r>
      <w:r w:rsidR="00165782" w:rsidRPr="00E5509A">
        <w:rPr>
          <w:rFonts w:ascii="Times New Roman" w:hAnsi="Times New Roman" w:cs="Times New Roman"/>
          <w:shd w:val="clear" w:color="auto" w:fill="FFFFFF"/>
        </w:rPr>
        <w:t>.</w:t>
      </w:r>
    </w:p>
    <w:p w14:paraId="6B330206" w14:textId="77777777" w:rsidR="00165782" w:rsidRPr="00E5509A" w:rsidRDefault="00165782" w:rsidP="001657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3DDEE9" w14:textId="6409CC3B" w:rsidR="00AA746A" w:rsidRPr="00E5509A" w:rsidRDefault="00AA746A" w:rsidP="00165782">
      <w:pPr>
        <w:spacing w:after="0"/>
        <w:jc w:val="both"/>
        <w:rPr>
          <w:rFonts w:ascii="Times New Roman" w:hAnsi="Times New Roman" w:cs="Times New Roman"/>
        </w:rPr>
      </w:pPr>
      <w:r w:rsidRPr="00E5509A">
        <w:rPr>
          <w:rFonts w:ascii="Times New Roman" w:hAnsi="Times New Roman" w:cs="Times New Roman"/>
          <w:b/>
          <w:bCs/>
        </w:rPr>
        <w:t>4. Iestādes pamatdarbība</w:t>
      </w:r>
      <w:r w:rsidR="00E5509A" w:rsidRPr="00E5509A">
        <w:rPr>
          <w:rFonts w:ascii="Times New Roman" w:hAnsi="Times New Roman" w:cs="Times New Roman"/>
          <w:b/>
          <w:bCs/>
        </w:rPr>
        <w:t xml:space="preserve"> - </w:t>
      </w:r>
      <w:r w:rsidR="00E5509A" w:rsidRPr="00E5509A">
        <w:rPr>
          <w:rFonts w:ascii="Times New Roman" w:hAnsi="Times New Roman" w:cs="Times New Roman"/>
          <w:shd w:val="clear" w:color="auto" w:fill="FFFFFF"/>
        </w:rPr>
        <w:t>pasvītro</w:t>
      </w:r>
      <w:r w:rsidR="001E310C">
        <w:rPr>
          <w:rFonts w:ascii="Times New Roman" w:hAnsi="Times New Roman" w:cs="Times New Roman"/>
          <w:shd w:val="clear" w:color="auto" w:fill="FFFFFF"/>
        </w:rPr>
        <w:t>t</w:t>
      </w:r>
      <w:r w:rsidR="00E5509A" w:rsidRPr="00E5509A">
        <w:rPr>
          <w:rFonts w:ascii="Times New Roman" w:hAnsi="Times New Roman" w:cs="Times New Roman"/>
          <w:shd w:val="clear" w:color="auto" w:fill="FFFFFF"/>
        </w:rPr>
        <w:t xml:space="preserve"> </w:t>
      </w:r>
      <w:r w:rsidRPr="00E5509A">
        <w:rPr>
          <w:rFonts w:ascii="Times New Roman" w:hAnsi="Times New Roman" w:cs="Times New Roman"/>
          <w:sz w:val="20"/>
          <w:szCs w:val="20"/>
        </w:rPr>
        <w:t>attiecīgo pamatdarbību - stacionārā, ambulatorā, zobārstniecība vai cita ārstnieciskā darbība</w:t>
      </w:r>
      <w:r w:rsidR="00E5509A" w:rsidRPr="00E5509A">
        <w:rPr>
          <w:rFonts w:ascii="Times New Roman" w:hAnsi="Times New Roman" w:cs="Times New Roman"/>
          <w:sz w:val="20"/>
          <w:szCs w:val="20"/>
        </w:rPr>
        <w:t>.</w:t>
      </w:r>
    </w:p>
    <w:p w14:paraId="525B4F03" w14:textId="77777777" w:rsidR="00165782" w:rsidRPr="00E5509A" w:rsidRDefault="00165782" w:rsidP="001657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5907C1" w14:textId="3A833F06" w:rsidR="00AA746A" w:rsidRPr="00E5509A" w:rsidRDefault="00AA746A" w:rsidP="00AA746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5509A">
        <w:rPr>
          <w:rFonts w:ascii="Times New Roman" w:hAnsi="Times New Roman" w:cs="Times New Roman"/>
          <w:b/>
          <w:bCs/>
        </w:rPr>
        <w:t xml:space="preserve">5. Iestādes struktūrvienības un to skaits </w:t>
      </w:r>
      <w:r w:rsidRPr="00E5509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par ārstniecības iestādes struktūrvienību tiek norādīta jebkura </w:t>
      </w:r>
      <w:proofErr w:type="spellStart"/>
      <w:r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>pamatfiliālē</w:t>
      </w:r>
      <w:proofErr w:type="spellEnd"/>
      <w:r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vai filiālē izvietota ārstniecības iestādes daļa (nodaļa vai kabinets), kas izveidota noteiktu veselības aprūpes pakalpojumu, tostarp </w:t>
      </w:r>
      <w:proofErr w:type="spellStart"/>
      <w:r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>telemedicīnas</w:t>
      </w:r>
      <w:proofErr w:type="spellEnd"/>
      <w:r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pakalpojumu, sniegšanai vai noteikta darbības profila īstenošanai).</w:t>
      </w:r>
      <w:r w:rsidR="00165782" w:rsidRPr="00E550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65782" w:rsidRPr="00E5509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(Piem., Ģimenes ārsta kabinets</w:t>
      </w:r>
      <w:r w:rsidR="00E5509A" w:rsidRPr="00E5509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(skaits-1)</w:t>
      </w:r>
      <w:r w:rsidR="00165782" w:rsidRPr="00E5509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; Fizioterapeita kabinets</w:t>
      </w:r>
      <w:r w:rsidR="00E5509A" w:rsidRPr="00E5509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(skaits-1)</w:t>
      </w:r>
      <w:r w:rsidR="00165782" w:rsidRPr="00E5509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u.tml.)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65782" w:rsidRPr="00E5509A" w14:paraId="44AA9295" w14:textId="77777777" w:rsidTr="00A9485D">
        <w:tc>
          <w:tcPr>
            <w:tcW w:w="9016" w:type="dxa"/>
          </w:tcPr>
          <w:p w14:paraId="34B2A682" w14:textId="77777777" w:rsidR="00165782" w:rsidRPr="00E5509A" w:rsidRDefault="00165782" w:rsidP="00A948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C6314C" w14:textId="77777777" w:rsidR="00165782" w:rsidRPr="00E5509A" w:rsidRDefault="00165782" w:rsidP="001657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2EF974" w14:textId="77777777" w:rsidR="00E5509A" w:rsidRPr="00E5509A" w:rsidRDefault="00AA746A" w:rsidP="00AA746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5509A">
        <w:rPr>
          <w:rFonts w:ascii="Times New Roman" w:hAnsi="Times New Roman" w:cs="Times New Roman"/>
          <w:shd w:val="clear" w:color="auto" w:fill="FFFFFF"/>
        </w:rPr>
        <w:t xml:space="preserve">6. </w:t>
      </w:r>
      <w:r w:rsidRPr="00E5509A">
        <w:rPr>
          <w:rFonts w:ascii="Times New Roman" w:hAnsi="Times New Roman" w:cs="Times New Roman"/>
          <w:b/>
          <w:bCs/>
          <w:shd w:val="clear" w:color="auto" w:fill="FFFFFF"/>
        </w:rPr>
        <w:t>Iestādes vadītāja</w:t>
      </w:r>
      <w:r w:rsidRPr="00E5509A">
        <w:rPr>
          <w:rFonts w:ascii="Times New Roman" w:hAnsi="Times New Roman" w:cs="Times New Roman"/>
          <w:shd w:val="clear" w:color="auto" w:fill="FFFFFF"/>
        </w:rPr>
        <w:t xml:space="preserve"> vai </w:t>
      </w:r>
      <w:r w:rsidRPr="00E5509A">
        <w:rPr>
          <w:rFonts w:ascii="Times New Roman" w:hAnsi="Times New Roman" w:cs="Times New Roman"/>
          <w:b/>
          <w:bCs/>
          <w:shd w:val="clear" w:color="auto" w:fill="FFFFFF"/>
        </w:rPr>
        <w:t>viņu pārstāvēt tiesīgās personas</w:t>
      </w:r>
      <w:r w:rsidRPr="00E5509A">
        <w:rPr>
          <w:rFonts w:ascii="Times New Roman" w:hAnsi="Times New Roman" w:cs="Times New Roman"/>
          <w:shd w:val="clear" w:color="auto" w:fill="FFFFFF"/>
        </w:rPr>
        <w:t xml:space="preserve"> vārds, uzvārds un personas kods, elektroniskā pasta adrese, tālrunis, amats</w:t>
      </w:r>
      <w:r w:rsidR="00E5509A" w:rsidRPr="00E5509A">
        <w:rPr>
          <w:rFonts w:ascii="Times New Roman" w:hAnsi="Times New Roman" w:cs="Times New Roman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509A" w:rsidRPr="00E5509A" w14:paraId="2F472E77" w14:textId="77777777" w:rsidTr="00E5509A">
        <w:tc>
          <w:tcPr>
            <w:tcW w:w="9016" w:type="dxa"/>
          </w:tcPr>
          <w:p w14:paraId="7E8E2C51" w14:textId="6C4613C8" w:rsidR="00E5509A" w:rsidRPr="00E5509A" w:rsidRDefault="00E5509A" w:rsidP="00AA746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5509A" w:rsidRPr="00E5509A" w14:paraId="7F9E0581" w14:textId="77777777" w:rsidTr="00E5509A">
        <w:tc>
          <w:tcPr>
            <w:tcW w:w="9016" w:type="dxa"/>
          </w:tcPr>
          <w:p w14:paraId="36D91A38" w14:textId="77777777" w:rsidR="00E5509A" w:rsidRPr="00E5509A" w:rsidRDefault="00E5509A" w:rsidP="00AA746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8CE5BA1" w14:textId="4397EFD8" w:rsidR="00E5509A" w:rsidRPr="00E5509A" w:rsidRDefault="00E5509A" w:rsidP="00AA746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5F69193E" w14:textId="035CF877" w:rsidR="00AA746A" w:rsidRPr="00E5509A" w:rsidRDefault="00AA746A" w:rsidP="00AA746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550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DFA4A25" w14:textId="34FA8706" w:rsidR="00AA746A" w:rsidRPr="00E5509A" w:rsidRDefault="00AA746A" w:rsidP="00AA746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5509A">
        <w:rPr>
          <w:rFonts w:ascii="Times New Roman" w:hAnsi="Times New Roman" w:cs="Times New Roman"/>
          <w:shd w:val="clear" w:color="auto" w:fill="FFFFFF"/>
        </w:rPr>
        <w:t xml:space="preserve">7. </w:t>
      </w:r>
      <w:r w:rsidRPr="00E5509A">
        <w:rPr>
          <w:rFonts w:ascii="Times New Roman" w:hAnsi="Times New Roman" w:cs="Times New Roman"/>
          <w:b/>
          <w:bCs/>
          <w:shd w:val="clear" w:color="auto" w:fill="FFFFFF"/>
        </w:rPr>
        <w:t xml:space="preserve">Iestādes kontaktinformācija </w:t>
      </w:r>
      <w:r w:rsidRPr="00E5509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(</w:t>
      </w:r>
      <w:r w:rsidR="00E5509A" w:rsidRPr="00E5509A">
        <w:rPr>
          <w:rFonts w:ascii="Times New Roman" w:hAnsi="Times New Roman" w:cs="Times New Roman"/>
          <w:i/>
          <w:iCs/>
          <w:shd w:val="clear" w:color="auto" w:fill="FFFFFF"/>
        </w:rPr>
        <w:t>šī informācija būs publiski pieejama</w:t>
      </w:r>
      <w:r w:rsidRPr="00E5509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)</w:t>
      </w:r>
      <w:r w:rsidRPr="00E5509A">
        <w:rPr>
          <w:rFonts w:ascii="Times New Roman" w:hAnsi="Times New Roman" w:cs="Times New Roman"/>
          <w:i/>
          <w:iCs/>
          <w:shd w:val="clear" w:color="auto" w:fill="FFFFFF"/>
        </w:rPr>
        <w:t>:</w:t>
      </w:r>
      <w:r w:rsidRPr="00E5509A">
        <w:rPr>
          <w:rFonts w:ascii="Times New Roman" w:hAnsi="Times New Roman" w:cs="Times New Roman"/>
          <w:shd w:val="clear" w:color="auto" w:fill="FFFFFF"/>
        </w:rPr>
        <w:t xml:space="preserve"> adrese, tālrunis, elektroniskā pasta adrese, tīmekļvietnes adrese</w:t>
      </w:r>
      <w:r w:rsidR="00E5509A" w:rsidRPr="00E5509A">
        <w:rPr>
          <w:rFonts w:ascii="Times New Roman" w:hAnsi="Times New Roman" w:cs="Times New Roman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509A" w:rsidRPr="00E5509A" w14:paraId="3B8E835D" w14:textId="77777777" w:rsidTr="00A9485D">
        <w:tc>
          <w:tcPr>
            <w:tcW w:w="9016" w:type="dxa"/>
          </w:tcPr>
          <w:p w14:paraId="61A2BF37" w14:textId="77777777" w:rsidR="00E5509A" w:rsidRPr="00E5509A" w:rsidRDefault="00E5509A" w:rsidP="00A9485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5509A" w:rsidRPr="00E5509A" w14:paraId="5AFB68D1" w14:textId="77777777" w:rsidTr="00A9485D">
        <w:tc>
          <w:tcPr>
            <w:tcW w:w="9016" w:type="dxa"/>
          </w:tcPr>
          <w:p w14:paraId="65524D37" w14:textId="77777777" w:rsidR="00E5509A" w:rsidRPr="00E5509A" w:rsidRDefault="00E5509A" w:rsidP="00A9485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692D4B" w14:textId="77777777" w:rsidR="00E5509A" w:rsidRPr="00E5509A" w:rsidRDefault="00E5509A" w:rsidP="00A9485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6981D692" w14:textId="20183D81" w:rsidR="00066FED" w:rsidRDefault="00066FED" w:rsidP="00066FED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CFC42F2" w14:textId="77777777" w:rsidR="00066FED" w:rsidRDefault="00066FED" w:rsidP="00066FED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035038C8" w14:textId="515FF87A" w:rsidR="00066FED" w:rsidRDefault="00066FED" w:rsidP="00066FED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20___.________________________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</w:t>
      </w:r>
    </w:p>
    <w:p w14:paraId="03A1AB89" w14:textId="06D3F50B" w:rsidR="00066FED" w:rsidRDefault="00066FED" w:rsidP="00066FED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66FED">
        <w:rPr>
          <w:rFonts w:eastAsiaTheme="minorHAnsi"/>
          <w:i/>
          <w:iCs/>
          <w:sz w:val="18"/>
          <w:szCs w:val="18"/>
          <w:shd w:val="clear" w:color="auto" w:fill="FFFFFF"/>
          <w:lang w:eastAsia="en-US"/>
        </w:rPr>
        <w:t>(paraksts un atšifrējums)</w:t>
      </w:r>
    </w:p>
    <w:p w14:paraId="694C0B16" w14:textId="77777777" w:rsidR="00066FED" w:rsidRDefault="00066FED" w:rsidP="00AA746A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5A4C0DF8" w14:textId="0A43F86C" w:rsidR="001E310C" w:rsidRPr="00066FED" w:rsidRDefault="00AA746A" w:rsidP="00066FE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066FED">
        <w:rPr>
          <w:b/>
          <w:bCs/>
          <w:sz w:val="20"/>
          <w:szCs w:val="20"/>
        </w:rPr>
        <w:t>Iesniegumam</w:t>
      </w:r>
      <w:r w:rsidR="001E310C" w:rsidRPr="00066FED">
        <w:rPr>
          <w:b/>
          <w:bCs/>
          <w:sz w:val="20"/>
          <w:szCs w:val="20"/>
        </w:rPr>
        <w:t xml:space="preserve"> klāt</w:t>
      </w:r>
      <w:r w:rsidRPr="00066FED">
        <w:rPr>
          <w:b/>
          <w:bCs/>
          <w:sz w:val="20"/>
          <w:szCs w:val="20"/>
        </w:rPr>
        <w:t xml:space="preserve"> pievienojamie dokumenti</w:t>
      </w:r>
      <w:r w:rsidR="001E310C" w:rsidRPr="00066FED">
        <w:rPr>
          <w:b/>
          <w:bCs/>
          <w:sz w:val="20"/>
          <w:szCs w:val="20"/>
        </w:rPr>
        <w:t>:</w:t>
      </w:r>
    </w:p>
    <w:p w14:paraId="13D3E726" w14:textId="671ED8AB" w:rsidR="00AA746A" w:rsidRPr="00066FED" w:rsidRDefault="00AA746A" w:rsidP="001E31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066FED">
        <w:rPr>
          <w:sz w:val="20"/>
          <w:szCs w:val="20"/>
          <w:shd w:val="clear" w:color="auto" w:fill="FFFFFF"/>
        </w:rPr>
        <w:t>Informācija par struktūrvienībās nodarbinātajām ārstniecības personām un ārstniecības atbalsta personām atbilstoši normatīvajiem aktiem par ārstniecības personu un ārstniecības atbalsta personu reģistra izveides, papildināšanas un uzturēšanas kārtību (</w:t>
      </w:r>
      <w:r w:rsidRPr="00066FED">
        <w:rPr>
          <w:sz w:val="20"/>
          <w:szCs w:val="20"/>
          <w:u w:val="single"/>
          <w:shd w:val="clear" w:color="auto" w:fill="FFFFFF"/>
        </w:rPr>
        <w:t>nodarbinātības veidlapa</w:t>
      </w:r>
      <w:r w:rsidRPr="00066FED">
        <w:rPr>
          <w:sz w:val="20"/>
          <w:szCs w:val="20"/>
          <w:shd w:val="clear" w:color="auto" w:fill="FFFFFF"/>
        </w:rPr>
        <w:t>);</w:t>
      </w:r>
    </w:p>
    <w:p w14:paraId="0861E3D0" w14:textId="383499F9" w:rsidR="00AA746A" w:rsidRPr="00066FED" w:rsidRDefault="00AA746A" w:rsidP="001E31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66FED">
        <w:rPr>
          <w:sz w:val="20"/>
          <w:szCs w:val="20"/>
          <w:shd w:val="clear" w:color="auto" w:fill="FFFFFF"/>
        </w:rPr>
        <w:t>Iestādes apliecinājums par atbilstību ārstniecības iestādēm un to struktūrvienībām normatīvajos aktos noteiktajām obligātajām prasībām (</w:t>
      </w:r>
      <w:r w:rsidRPr="00066FED">
        <w:rPr>
          <w:sz w:val="20"/>
          <w:szCs w:val="20"/>
          <w:u w:val="single"/>
          <w:shd w:val="clear" w:color="auto" w:fill="FFFFFF"/>
        </w:rPr>
        <w:t>atbilstības apliecinājuma veidlapa</w:t>
      </w:r>
      <w:r w:rsidRPr="00066FED">
        <w:rPr>
          <w:sz w:val="20"/>
          <w:szCs w:val="20"/>
          <w:shd w:val="clear" w:color="auto" w:fill="FFFFFF"/>
        </w:rPr>
        <w:t>);</w:t>
      </w:r>
    </w:p>
    <w:p w14:paraId="356D7994" w14:textId="5503BE05" w:rsidR="00AA746A" w:rsidRPr="00066FED" w:rsidRDefault="00AA746A" w:rsidP="001E31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66FED">
        <w:rPr>
          <w:sz w:val="20"/>
          <w:szCs w:val="20"/>
          <w:shd w:val="clear" w:color="auto" w:fill="FFFFFF"/>
        </w:rPr>
        <w:t>Īpašuma tiesību apliecinājums vai nekustamā īpašuma īpašnieka vai tiesiskā valdītāja izsniegta piekrišana ārstniecības iestādes reģistrēšanai tam piederošajā nekustamajā īpašumā;</w:t>
      </w:r>
    </w:p>
    <w:p w14:paraId="35DA5BDC" w14:textId="0B9DBA7C" w:rsidR="00AA746A" w:rsidRPr="00066FED" w:rsidRDefault="00AA746A" w:rsidP="001E310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66FED">
        <w:rPr>
          <w:sz w:val="20"/>
          <w:szCs w:val="20"/>
          <w:shd w:val="clear" w:color="auto" w:fill="FFFFFF"/>
        </w:rPr>
        <w:t>Iestādes apliecinājums par vides pieejamības nodrošināšanu (</w:t>
      </w:r>
      <w:r w:rsidRPr="00066FED">
        <w:rPr>
          <w:sz w:val="20"/>
          <w:szCs w:val="20"/>
          <w:u w:val="single"/>
          <w:shd w:val="clear" w:color="auto" w:fill="FFFFFF"/>
        </w:rPr>
        <w:t>vides apliecinājuma veidlapa</w:t>
      </w:r>
      <w:r w:rsidRPr="00066FED">
        <w:rPr>
          <w:sz w:val="20"/>
          <w:szCs w:val="20"/>
          <w:shd w:val="clear" w:color="auto" w:fill="FFFFFF"/>
        </w:rPr>
        <w:t>);</w:t>
      </w:r>
    </w:p>
    <w:p w14:paraId="7DD71EBF" w14:textId="21640ADC" w:rsidR="00AA746A" w:rsidRPr="00066FED" w:rsidRDefault="00AA746A" w:rsidP="00AA74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66FED">
        <w:rPr>
          <w:sz w:val="20"/>
          <w:szCs w:val="20"/>
          <w:shd w:val="clear" w:color="auto" w:fill="FFFFFF"/>
        </w:rPr>
        <w:t>Individuālā komersanta vai saimnieciskās darbības veicēja valsts valodas prasmi apliecinošs dokuments (ja nepieciešams saskaņā ar noteikumiem par valsts valodas zināšanu apjomu).</w:t>
      </w:r>
    </w:p>
    <w:p w14:paraId="78805CE7" w14:textId="03F8662C" w:rsidR="0071414A" w:rsidRPr="00E5509A" w:rsidRDefault="00AA746A" w:rsidP="00066FED">
      <w:pPr>
        <w:pStyle w:val="NormalWeb"/>
        <w:spacing w:before="0" w:beforeAutospacing="0" w:after="0" w:afterAutospacing="0"/>
        <w:jc w:val="both"/>
      </w:pPr>
      <w:r w:rsidRPr="001E310C">
        <w:rPr>
          <w:sz w:val="20"/>
          <w:szCs w:val="20"/>
          <w:shd w:val="clear" w:color="auto" w:fill="FFFFFF"/>
        </w:rPr>
        <w:t>*Ministru kabineta 2022.gada 9.augusta noteikumi Nr. “Ārstniecības iestāžu reģistra noteikumi” 9. un 10. punkts.</w:t>
      </w:r>
    </w:p>
    <w:sectPr w:rsidR="0071414A" w:rsidRPr="00E5509A" w:rsidSect="00066FED">
      <w:footerReference w:type="default" r:id="rId7"/>
      <w:pgSz w:w="11906" w:h="16838"/>
      <w:pgMar w:top="284" w:right="1440" w:bottom="426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7ADB" w14:textId="77777777" w:rsidR="00EA36AC" w:rsidRDefault="00EA36AC" w:rsidP="00EA36AC">
      <w:pPr>
        <w:spacing w:after="0" w:line="240" w:lineRule="auto"/>
      </w:pPr>
      <w:r>
        <w:separator/>
      </w:r>
    </w:p>
  </w:endnote>
  <w:endnote w:type="continuationSeparator" w:id="0">
    <w:p w14:paraId="72B387B2" w14:textId="77777777" w:rsidR="00EA36AC" w:rsidRDefault="00EA36AC" w:rsidP="00E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5325" w14:textId="06A85CDF" w:rsidR="00066FED" w:rsidRPr="00066FED" w:rsidRDefault="00066FED">
    <w:pPr>
      <w:pStyle w:val="Footer"/>
      <w:rPr>
        <w:rFonts w:ascii="Times New Roman" w:hAnsi="Times New Roman" w:cs="Times New Roman"/>
        <w:sz w:val="20"/>
        <w:szCs w:val="20"/>
      </w:rPr>
    </w:pPr>
    <w:r w:rsidRPr="00066FED">
      <w:rPr>
        <w:rFonts w:ascii="Times New Roman" w:hAnsi="Times New Roman" w:cs="Times New Roman"/>
        <w:sz w:val="20"/>
        <w:szCs w:val="20"/>
      </w:rPr>
      <w:t>F510_v1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0597" w14:textId="77777777" w:rsidR="00EA36AC" w:rsidRDefault="00EA36AC" w:rsidP="00EA36AC">
      <w:pPr>
        <w:spacing w:after="0" w:line="240" w:lineRule="auto"/>
      </w:pPr>
      <w:r>
        <w:separator/>
      </w:r>
    </w:p>
  </w:footnote>
  <w:footnote w:type="continuationSeparator" w:id="0">
    <w:p w14:paraId="316320D8" w14:textId="77777777" w:rsidR="00EA36AC" w:rsidRDefault="00EA36AC" w:rsidP="00E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63A"/>
    <w:multiLevelType w:val="hybridMultilevel"/>
    <w:tmpl w:val="CBCAB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44D4"/>
    <w:multiLevelType w:val="hybridMultilevel"/>
    <w:tmpl w:val="B114E338"/>
    <w:lvl w:ilvl="0" w:tplc="92F2E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4041">
    <w:abstractNumId w:val="1"/>
  </w:num>
  <w:num w:numId="2" w16cid:durableId="213752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6A"/>
    <w:rsid w:val="00066FED"/>
    <w:rsid w:val="00165782"/>
    <w:rsid w:val="001E310C"/>
    <w:rsid w:val="0071414A"/>
    <w:rsid w:val="00887A00"/>
    <w:rsid w:val="00AA746A"/>
    <w:rsid w:val="00E5509A"/>
    <w:rsid w:val="00E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AB4BD2"/>
  <w15:chartTrackingRefBased/>
  <w15:docId w15:val="{D1C4897A-B4B6-4B5D-9C15-7686BFB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A746A"/>
    <w:pPr>
      <w:keepNext/>
      <w:spacing w:after="0" w:line="240" w:lineRule="auto"/>
      <w:ind w:firstLine="144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74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A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6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A36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36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36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6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ED"/>
  </w:style>
  <w:style w:type="paragraph" w:styleId="Footer">
    <w:name w:val="footer"/>
    <w:basedOn w:val="Normal"/>
    <w:link w:val="FooterChar"/>
    <w:uiPriority w:val="99"/>
    <w:unhideWhenUsed/>
    <w:rsid w:val="00066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Buldure</dc:creator>
  <cp:keywords/>
  <dc:description/>
  <cp:lastModifiedBy>Linda Buldure</cp:lastModifiedBy>
  <cp:revision>3</cp:revision>
  <dcterms:created xsi:type="dcterms:W3CDTF">2022-08-29T16:35:00Z</dcterms:created>
  <dcterms:modified xsi:type="dcterms:W3CDTF">2022-09-06T07:23:00Z</dcterms:modified>
</cp:coreProperties>
</file>