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CDC" w:rsidRPr="000453D1" w:rsidRDefault="00566CDC" w:rsidP="001F596E">
      <w:pPr>
        <w:pStyle w:val="dz3"/>
        <w:rPr>
          <w:sz w:val="32"/>
          <w:szCs w:val="32"/>
        </w:rPr>
      </w:pPr>
      <w:bookmarkStart w:id="0" w:name="_Toc225160162"/>
      <w:r w:rsidRPr="000453D1">
        <w:t>Preiļu rajon</w:t>
      </w:r>
      <w:bookmarkEnd w:id="0"/>
      <w:r w:rsidRPr="000453D1">
        <w:t>s</w:t>
      </w:r>
    </w:p>
    <w:p w:rsidR="00566CDC" w:rsidRPr="000453D1" w:rsidRDefault="00566CDC" w:rsidP="001F596E">
      <w:pPr>
        <w:ind w:firstLine="709"/>
        <w:jc w:val="both"/>
        <w:rPr>
          <w:sz w:val="28"/>
          <w:szCs w:val="28"/>
          <w:lang w:val="lv-LV"/>
        </w:rPr>
      </w:pPr>
    </w:p>
    <w:p w:rsidR="00566CDC" w:rsidRPr="000453D1" w:rsidRDefault="00566CDC" w:rsidP="001F596E">
      <w:pPr>
        <w:ind w:firstLine="709"/>
        <w:jc w:val="both"/>
        <w:rPr>
          <w:sz w:val="28"/>
          <w:szCs w:val="28"/>
          <w:lang w:val="lv-LV"/>
        </w:rPr>
      </w:pPr>
      <w:r w:rsidRPr="000453D1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6</w:t>
      </w:r>
      <w:r w:rsidRPr="000453D1">
        <w:rPr>
          <w:sz w:val="28"/>
          <w:szCs w:val="28"/>
          <w:lang w:val="lv-LV"/>
        </w:rPr>
        <w:t xml:space="preserve"> Preiļu rajona dzeramā ūdens paraugi, kuros noteikti ķīmiskie un mikrobioloģiskie rādītāji (9.tab.).</w:t>
      </w:r>
    </w:p>
    <w:p w:rsidR="00566CDC" w:rsidRPr="000453D1" w:rsidRDefault="00566CDC" w:rsidP="00C97EDC">
      <w:pPr>
        <w:ind w:firstLine="709"/>
        <w:jc w:val="right"/>
        <w:rPr>
          <w:sz w:val="28"/>
          <w:szCs w:val="28"/>
          <w:lang w:val="lv-LV"/>
        </w:rPr>
      </w:pPr>
      <w:r w:rsidRPr="000453D1">
        <w:rPr>
          <w:sz w:val="28"/>
          <w:szCs w:val="28"/>
          <w:lang w:val="lv-LV"/>
        </w:rPr>
        <w:t>9.tabula</w:t>
      </w:r>
    </w:p>
    <w:p w:rsidR="00566CDC" w:rsidRPr="000453D1" w:rsidRDefault="00566CDC" w:rsidP="00C97EDC">
      <w:pPr>
        <w:ind w:firstLine="709"/>
        <w:jc w:val="center"/>
        <w:rPr>
          <w:lang w:val="lv-LV"/>
        </w:rPr>
      </w:pPr>
      <w:r w:rsidRPr="000453D1">
        <w:rPr>
          <w:sz w:val="28"/>
          <w:szCs w:val="28"/>
          <w:lang w:val="lv-LV"/>
        </w:rPr>
        <w:t xml:space="preserve">Dzeramā ūdens kvalitātes neatbilstības gadījumi Preiļu rajona </w:t>
      </w:r>
      <w:r w:rsidRPr="000453D1">
        <w:rPr>
          <w:lang w:val="lv-LV"/>
        </w:rPr>
        <w:t>(saskaņā ar auditmonitoringa datiem)</w:t>
      </w:r>
    </w:p>
    <w:p w:rsidR="00566CDC" w:rsidRPr="000453D1" w:rsidRDefault="00566CDC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566CDC" w:rsidRPr="000453D1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Nr.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Ūdensapgādes uzņēmums</w:t>
            </w:r>
          </w:p>
          <w:p w:rsidR="00566CDC" w:rsidRPr="000453D1" w:rsidRDefault="00566CDC" w:rsidP="007846CD">
            <w:pPr>
              <w:jc w:val="center"/>
              <w:rPr>
                <w:b/>
                <w:bCs/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Ūdens lietotāju</w:t>
            </w:r>
          </w:p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 xml:space="preserve">Par. </w:t>
            </w:r>
          </w:p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ind w:left="-108" w:right="-108"/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Konstatētā neatbilstība</w:t>
            </w:r>
          </w:p>
        </w:tc>
      </w:tr>
      <w:tr w:rsidR="00566CDC" w:rsidRPr="000453D1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„Preiļu saimnieks” SIA , Preiļu ūdensapgādes sistēma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900,0 m</w:t>
            </w:r>
            <w:r w:rsidRPr="000453D1">
              <w:rPr>
                <w:vertAlign w:val="superscript"/>
                <w:lang w:val="lv-LV"/>
              </w:rPr>
              <w:t xml:space="preserve">3 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4500</w:t>
            </w:r>
          </w:p>
        </w:tc>
        <w:tc>
          <w:tcPr>
            <w:tcW w:w="2409" w:type="dxa"/>
          </w:tcPr>
          <w:p w:rsidR="00566CDC" w:rsidRPr="000453D1" w:rsidRDefault="00566CDC" w:rsidP="00C517EC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PII „Pasaciņa”, 1. grupas sanitārās telpas krāns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(Celtnieku ielā 10a,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>Preiļos)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Default="00566CDC" w:rsidP="007846CD">
            <w:pPr>
              <w:rPr>
                <w:lang w:val="lv-LV"/>
              </w:rPr>
            </w:pPr>
            <w:r>
              <w:rPr>
                <w:lang w:val="lv-LV"/>
              </w:rPr>
              <w:t>Koliformas baktērijas</w:t>
            </w:r>
            <w:r w:rsidRPr="000453D1">
              <w:rPr>
                <w:lang w:val="lv-LV"/>
              </w:rPr>
              <w:t xml:space="preserve"> 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 2</w:t>
            </w:r>
            <w:r>
              <w:t xml:space="preserve"> KVV/100ml</w:t>
            </w:r>
          </w:p>
          <w:p w:rsidR="00566CDC" w:rsidRPr="000453D1" w:rsidRDefault="00566CDC" w:rsidP="006F6BB5">
            <w:pPr>
              <w:rPr>
                <w:lang w:val="lv-LV"/>
              </w:rPr>
            </w:pPr>
            <w:r w:rsidRPr="000453D1">
              <w:rPr>
                <w:lang w:val="lv-LV"/>
              </w:rPr>
              <w:t>Dzelzs   0,46</w:t>
            </w:r>
            <w:r>
              <w:rPr>
                <w:lang w:val="lv-LV"/>
              </w:rPr>
              <w:t xml:space="preserve"> mg/l</w:t>
            </w:r>
          </w:p>
        </w:tc>
      </w:tr>
      <w:tr w:rsidR="00566CDC" w:rsidRPr="006F6BB5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Riebiņu novada pašvaldības ūdensapgādes sistēma, Riebiņu ciema ūdensvads</w:t>
            </w:r>
          </w:p>
          <w:p w:rsidR="00566CDC" w:rsidRPr="000453D1" w:rsidRDefault="00566CDC" w:rsidP="007846CD">
            <w:pPr>
              <w:rPr>
                <w:vertAlign w:val="superscript"/>
                <w:lang w:val="lv-LV"/>
              </w:rPr>
            </w:pPr>
            <w:r w:rsidRPr="000453D1">
              <w:rPr>
                <w:lang w:val="lv-LV"/>
              </w:rPr>
              <w:t>80,0m</w:t>
            </w:r>
            <w:r w:rsidRPr="000453D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810</w:t>
            </w:r>
          </w:p>
        </w:tc>
        <w:tc>
          <w:tcPr>
            <w:tcW w:w="2409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Riebiņu novada administratīvā ēka, sanitārās telpas krāns </w:t>
            </w:r>
          </w:p>
          <w:p w:rsidR="00566CDC" w:rsidRPr="000453D1" w:rsidRDefault="00566CDC" w:rsidP="00C517EC">
            <w:pPr>
              <w:rPr>
                <w:lang w:val="lv-LV"/>
              </w:rPr>
            </w:pPr>
            <w:r w:rsidRPr="000453D1">
              <w:rPr>
                <w:lang w:val="lv-LV"/>
              </w:rPr>
              <w:t>(Saules ielā 8,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Riebiņi) 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 2,7</w:t>
            </w:r>
            <w:r>
              <w:rPr>
                <w:lang w:val="lv-LV"/>
              </w:rPr>
              <w:t xml:space="preserve"> mg/l</w:t>
            </w:r>
          </w:p>
          <w:p w:rsidR="00566CDC" w:rsidRPr="000453D1" w:rsidRDefault="00566CDC" w:rsidP="006F6BB5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Duļķainība </w:t>
            </w:r>
            <w:r>
              <w:rPr>
                <w:lang w:val="lv-LV"/>
              </w:rPr>
              <w:t xml:space="preserve">  17  NTU</w:t>
            </w:r>
          </w:p>
        </w:tc>
      </w:tr>
      <w:tr w:rsidR="00566CDC" w:rsidRPr="000453D1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„Preiļu siers” AS, „Preiļu siers” AS ūdensapgādes sistēma 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1000,0m</w:t>
            </w:r>
            <w:r w:rsidRPr="000453D1">
              <w:rPr>
                <w:vertAlign w:val="superscript"/>
                <w:lang w:val="lv-LV"/>
              </w:rPr>
              <w:t xml:space="preserve">3 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1450</w:t>
            </w:r>
          </w:p>
        </w:tc>
        <w:tc>
          <w:tcPr>
            <w:tcW w:w="2409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PVD Preiļu PPS klientu pieņemšanas telpas krāns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(Daugavpils ielā 57, Preiļos)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-</w:t>
            </w:r>
          </w:p>
        </w:tc>
      </w:tr>
      <w:tr w:rsidR="00566CDC" w:rsidRPr="006F6BB5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Līvānu Dz KS SIA, Līvānu pilsētas ūdensapgādes sistēma</w:t>
            </w:r>
          </w:p>
          <w:p w:rsidR="00566CDC" w:rsidRPr="000453D1" w:rsidRDefault="00566CDC" w:rsidP="007846CD">
            <w:pPr>
              <w:rPr>
                <w:vertAlign w:val="superscript"/>
                <w:lang w:val="lv-LV"/>
              </w:rPr>
            </w:pPr>
            <w:r w:rsidRPr="000453D1">
              <w:rPr>
                <w:lang w:val="lv-LV"/>
              </w:rPr>
              <w:t>1032,0m</w:t>
            </w:r>
            <w:r w:rsidRPr="000453D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7834</w:t>
            </w:r>
          </w:p>
        </w:tc>
        <w:tc>
          <w:tcPr>
            <w:tcW w:w="2409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Līvānu novada domes sanitārās telpas krāns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(Rīgas ielā 77, Līvāni)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Dzelzs  3,8</w:t>
            </w:r>
            <w:r>
              <w:rPr>
                <w:lang w:val="lv-LV"/>
              </w:rPr>
              <w:t xml:space="preserve"> mg/l</w:t>
            </w:r>
          </w:p>
          <w:p w:rsidR="00566CDC" w:rsidRPr="000453D1" w:rsidRDefault="00566CDC" w:rsidP="006F6BB5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Duļķainība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 21</w:t>
            </w:r>
            <w:r>
              <w:rPr>
                <w:lang w:val="lv-LV"/>
              </w:rPr>
              <w:t xml:space="preserve">  NTU</w:t>
            </w:r>
          </w:p>
        </w:tc>
      </w:tr>
      <w:tr w:rsidR="00566CDC" w:rsidRPr="000453D1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Riebiņu novada Galēnu pagasta ūdensapgādes sistēma</w:t>
            </w:r>
          </w:p>
          <w:p w:rsidR="00566CDC" w:rsidRPr="000453D1" w:rsidRDefault="00566CDC" w:rsidP="007846CD">
            <w:pPr>
              <w:rPr>
                <w:vertAlign w:val="superscript"/>
                <w:lang w:val="lv-LV"/>
              </w:rPr>
            </w:pPr>
            <w:r w:rsidRPr="000453D1">
              <w:rPr>
                <w:lang w:val="lv-LV"/>
              </w:rPr>
              <w:t>80,0m</w:t>
            </w:r>
            <w:r w:rsidRPr="000453D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460</w:t>
            </w:r>
          </w:p>
        </w:tc>
        <w:tc>
          <w:tcPr>
            <w:tcW w:w="2409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Galēnu pamatskolas pirmskolas grupas sanitārās telpas krāns</w:t>
            </w:r>
          </w:p>
          <w:p w:rsidR="00566CDC" w:rsidRPr="000453D1" w:rsidRDefault="00566CDC" w:rsidP="00C517EC">
            <w:pPr>
              <w:rPr>
                <w:lang w:val="lv-LV"/>
              </w:rPr>
            </w:pPr>
            <w:r w:rsidRPr="000453D1">
              <w:rPr>
                <w:lang w:val="lv-LV"/>
              </w:rPr>
              <w:t>(</w:t>
            </w:r>
            <w:r>
              <w:rPr>
                <w:lang w:val="lv-LV"/>
              </w:rPr>
              <w:t>S</w:t>
            </w:r>
            <w:r w:rsidRPr="000453D1">
              <w:rPr>
                <w:lang w:val="lv-LV"/>
              </w:rPr>
              <w:t xml:space="preserve">kolas ielā 11, </w:t>
            </w:r>
            <w:r>
              <w:rPr>
                <w:lang w:val="lv-LV"/>
              </w:rPr>
              <w:t>G</w:t>
            </w:r>
            <w:r w:rsidRPr="000453D1">
              <w:rPr>
                <w:lang w:val="lv-LV"/>
              </w:rPr>
              <w:t>alēni)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Dzelzs  1,4</w:t>
            </w:r>
            <w:r>
              <w:rPr>
                <w:lang w:val="lv-LV"/>
              </w:rPr>
              <w:t xml:space="preserve"> mg/l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Duļķainība  3,8</w:t>
            </w:r>
            <w:r>
              <w:rPr>
                <w:lang w:val="lv-LV"/>
              </w:rPr>
              <w:t xml:space="preserve"> NTU</w:t>
            </w:r>
          </w:p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Smarža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 3</w:t>
            </w:r>
          </w:p>
          <w:p w:rsidR="00566CDC" w:rsidRPr="000453D1" w:rsidRDefault="00566CDC" w:rsidP="006F6BB5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Garša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 xml:space="preserve"> 3</w:t>
            </w:r>
          </w:p>
        </w:tc>
      </w:tr>
      <w:tr w:rsidR="00566CDC" w:rsidRPr="000453D1">
        <w:trPr>
          <w:trHeight w:val="20"/>
        </w:trPr>
        <w:tc>
          <w:tcPr>
            <w:tcW w:w="567" w:type="dxa"/>
          </w:tcPr>
          <w:p w:rsidR="00566CDC" w:rsidRPr="000453D1" w:rsidRDefault="00566C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Riebiņu novada Rušonas pagasta Kastīres ciema ūdensapgādes sistēma</w:t>
            </w:r>
          </w:p>
          <w:p w:rsidR="00566CDC" w:rsidRPr="000453D1" w:rsidRDefault="00566CDC" w:rsidP="007846CD">
            <w:pPr>
              <w:rPr>
                <w:vertAlign w:val="superscript"/>
                <w:lang w:val="lv-LV"/>
              </w:rPr>
            </w:pPr>
            <w:r w:rsidRPr="000453D1">
              <w:rPr>
                <w:lang w:val="lv-LV"/>
              </w:rPr>
              <w:t>80,0m</w:t>
            </w:r>
            <w:r w:rsidRPr="000453D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600</w:t>
            </w:r>
          </w:p>
        </w:tc>
        <w:tc>
          <w:tcPr>
            <w:tcW w:w="2409" w:type="dxa"/>
          </w:tcPr>
          <w:p w:rsidR="00566CDC" w:rsidRPr="000453D1" w:rsidRDefault="00566CDC" w:rsidP="00C517EC">
            <w:pPr>
              <w:rPr>
                <w:lang w:val="lv-LV"/>
              </w:rPr>
            </w:pPr>
            <w:r w:rsidRPr="000453D1">
              <w:rPr>
                <w:lang w:val="lv-LV"/>
              </w:rPr>
              <w:t xml:space="preserve">Dzīvojamās mājas dzīvokļa virtuves krāns </w:t>
            </w:r>
            <w:r>
              <w:rPr>
                <w:lang w:val="lv-LV"/>
              </w:rPr>
              <w:t xml:space="preserve"> </w:t>
            </w:r>
            <w:r w:rsidRPr="000453D1">
              <w:rPr>
                <w:lang w:val="lv-LV"/>
              </w:rPr>
              <w:t>(Liepu ielā 3-3, Kastīre, Rušonas pagasts</w:t>
            </w:r>
          </w:p>
        </w:tc>
        <w:tc>
          <w:tcPr>
            <w:tcW w:w="567" w:type="dxa"/>
          </w:tcPr>
          <w:p w:rsidR="00566CDC" w:rsidRPr="000453D1" w:rsidRDefault="00566CDC" w:rsidP="007846CD">
            <w:pPr>
              <w:jc w:val="center"/>
              <w:rPr>
                <w:lang w:val="lv-LV"/>
              </w:rPr>
            </w:pPr>
            <w:r w:rsidRPr="000453D1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566CDC" w:rsidRPr="000453D1" w:rsidRDefault="00566CDC" w:rsidP="007846CD">
            <w:pPr>
              <w:rPr>
                <w:lang w:val="lv-LV"/>
              </w:rPr>
            </w:pPr>
            <w:r w:rsidRPr="000453D1">
              <w:rPr>
                <w:lang w:val="lv-LV"/>
              </w:rPr>
              <w:t>Duļķainība 12</w:t>
            </w:r>
            <w:r>
              <w:rPr>
                <w:lang w:val="lv-LV"/>
              </w:rPr>
              <w:t xml:space="preserve">  NTU</w:t>
            </w:r>
          </w:p>
          <w:p w:rsidR="00566CDC" w:rsidRPr="000453D1" w:rsidRDefault="00566CDC" w:rsidP="007846CD">
            <w:pPr>
              <w:jc w:val="center"/>
              <w:rPr>
                <w:lang w:val="lv-LV"/>
              </w:rPr>
            </w:pPr>
          </w:p>
        </w:tc>
      </w:tr>
    </w:tbl>
    <w:p w:rsidR="00566CDC" w:rsidRPr="000453D1" w:rsidRDefault="00566CDC">
      <w:pPr>
        <w:rPr>
          <w:lang w:val="lv-LV"/>
        </w:rPr>
      </w:pPr>
    </w:p>
    <w:sectPr w:rsidR="00566CDC" w:rsidRPr="000453D1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453D1"/>
    <w:rsid w:val="0011771E"/>
    <w:rsid w:val="001F596E"/>
    <w:rsid w:val="002728A1"/>
    <w:rsid w:val="002B2613"/>
    <w:rsid w:val="00322A45"/>
    <w:rsid w:val="0033214C"/>
    <w:rsid w:val="00401D1D"/>
    <w:rsid w:val="004C09C2"/>
    <w:rsid w:val="00566CDC"/>
    <w:rsid w:val="00594497"/>
    <w:rsid w:val="005C035C"/>
    <w:rsid w:val="005C3A5F"/>
    <w:rsid w:val="00600295"/>
    <w:rsid w:val="00612D17"/>
    <w:rsid w:val="00671E86"/>
    <w:rsid w:val="006F6BB5"/>
    <w:rsid w:val="007846CD"/>
    <w:rsid w:val="007F5F9C"/>
    <w:rsid w:val="008270DE"/>
    <w:rsid w:val="00872FEC"/>
    <w:rsid w:val="00C517EC"/>
    <w:rsid w:val="00C97EDC"/>
    <w:rsid w:val="00D23512"/>
    <w:rsid w:val="00DB3367"/>
    <w:rsid w:val="00DF22E1"/>
    <w:rsid w:val="00E53AF8"/>
    <w:rsid w:val="00EA34FC"/>
    <w:rsid w:val="00EE794A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1011</Words>
  <Characters>577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Preiļu rajons</dc:title>
  <dc:subject/>
  <dc:creator>ilgag</dc:creator>
  <cp:keywords/>
  <dc:description/>
  <cp:lastModifiedBy>DACEV</cp:lastModifiedBy>
  <cp:revision>2</cp:revision>
  <dcterms:created xsi:type="dcterms:W3CDTF">2010-04-27T08:03:00Z</dcterms:created>
  <dcterms:modified xsi:type="dcterms:W3CDTF">2010-04-27T08:03:00Z</dcterms:modified>
</cp:coreProperties>
</file>