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9E8" w:rsidRPr="00B305A4" w:rsidRDefault="009109E8" w:rsidP="001F596E">
      <w:pPr>
        <w:pStyle w:val="dz3"/>
        <w:rPr>
          <w:b w:val="0"/>
          <w:bCs w:val="0"/>
          <w:sz w:val="32"/>
          <w:szCs w:val="32"/>
        </w:rPr>
      </w:pPr>
      <w:bookmarkStart w:id="0" w:name="_Toc225160162"/>
      <w:r w:rsidRPr="00B305A4">
        <w:rPr>
          <w:b w:val="0"/>
          <w:bCs w:val="0"/>
        </w:rPr>
        <w:t>Jelgavas pilsēta un Jelgavas  rajons</w:t>
      </w:r>
      <w:bookmarkEnd w:id="0"/>
    </w:p>
    <w:p w:rsidR="009109E8" w:rsidRPr="00B305A4" w:rsidRDefault="009109E8" w:rsidP="001F596E">
      <w:pPr>
        <w:ind w:firstLine="709"/>
        <w:jc w:val="both"/>
        <w:rPr>
          <w:sz w:val="28"/>
          <w:szCs w:val="28"/>
          <w:lang w:val="lv-LV"/>
        </w:rPr>
      </w:pPr>
    </w:p>
    <w:p w:rsidR="009109E8" w:rsidRPr="00B305A4" w:rsidRDefault="009109E8" w:rsidP="001F596E">
      <w:pPr>
        <w:ind w:firstLine="709"/>
        <w:jc w:val="both"/>
        <w:rPr>
          <w:sz w:val="28"/>
          <w:szCs w:val="28"/>
          <w:lang w:val="lv-LV"/>
        </w:rPr>
      </w:pPr>
      <w:r w:rsidRPr="00B305A4">
        <w:rPr>
          <w:sz w:val="28"/>
          <w:szCs w:val="28"/>
          <w:lang w:val="lv-LV"/>
        </w:rPr>
        <w:t xml:space="preserve">2009.gadā auditmonitoringa programmas ietvaros tika izmeklēti </w:t>
      </w:r>
      <w:r>
        <w:rPr>
          <w:sz w:val="28"/>
          <w:szCs w:val="28"/>
          <w:lang w:val="lv-LV"/>
        </w:rPr>
        <w:t>3</w:t>
      </w:r>
      <w:r w:rsidRPr="00B305A4">
        <w:rPr>
          <w:sz w:val="28"/>
          <w:szCs w:val="28"/>
          <w:lang w:val="lv-LV"/>
        </w:rPr>
        <w:t xml:space="preserve"> J</w:t>
      </w:r>
      <w:r>
        <w:rPr>
          <w:sz w:val="28"/>
          <w:szCs w:val="28"/>
          <w:lang w:val="lv-LV"/>
        </w:rPr>
        <w:t xml:space="preserve">elgava pilsētas un 7 Jelgavas </w:t>
      </w:r>
      <w:r w:rsidRPr="00B305A4">
        <w:rPr>
          <w:sz w:val="28"/>
          <w:szCs w:val="28"/>
          <w:lang w:val="lv-LV"/>
        </w:rPr>
        <w:t>rajona dzeramā ūdens paraugi, kuros noteikti ķīmiskie un mikrobioloģiskie rādītāji (28.tab.).</w:t>
      </w:r>
    </w:p>
    <w:p w:rsidR="009109E8" w:rsidRPr="00B305A4" w:rsidRDefault="009109E8" w:rsidP="00C97EDC">
      <w:pPr>
        <w:ind w:firstLine="709"/>
        <w:jc w:val="right"/>
        <w:rPr>
          <w:sz w:val="28"/>
          <w:szCs w:val="28"/>
          <w:lang w:val="lv-LV"/>
        </w:rPr>
      </w:pPr>
      <w:r w:rsidRPr="00B305A4">
        <w:rPr>
          <w:sz w:val="28"/>
          <w:szCs w:val="28"/>
          <w:lang w:val="lv-LV"/>
        </w:rPr>
        <w:t>28.tabula</w:t>
      </w:r>
    </w:p>
    <w:p w:rsidR="009109E8" w:rsidRPr="00B305A4" w:rsidRDefault="009109E8" w:rsidP="00C97EDC">
      <w:pPr>
        <w:ind w:firstLine="709"/>
        <w:jc w:val="center"/>
        <w:rPr>
          <w:sz w:val="28"/>
          <w:szCs w:val="28"/>
          <w:lang w:val="lv-LV"/>
        </w:rPr>
      </w:pPr>
      <w:r w:rsidRPr="00B305A4">
        <w:rPr>
          <w:sz w:val="28"/>
          <w:szCs w:val="28"/>
          <w:lang w:val="lv-LV"/>
        </w:rPr>
        <w:t xml:space="preserve">Dzeramā ūdens kvalitātes neatbilstības gadījumi </w:t>
      </w:r>
    </w:p>
    <w:p w:rsidR="009109E8" w:rsidRDefault="009109E8" w:rsidP="00C97EDC">
      <w:pPr>
        <w:ind w:firstLine="709"/>
        <w:jc w:val="center"/>
        <w:rPr>
          <w:sz w:val="28"/>
          <w:szCs w:val="28"/>
          <w:lang w:val="lv-LV"/>
        </w:rPr>
      </w:pPr>
      <w:r>
        <w:rPr>
          <w:sz w:val="28"/>
          <w:szCs w:val="28"/>
          <w:lang w:val="lv-LV"/>
        </w:rPr>
        <w:t>Jelgavā un Jelgavas rajonā</w:t>
      </w:r>
    </w:p>
    <w:p w:rsidR="009109E8" w:rsidRPr="00B305A4" w:rsidRDefault="009109E8" w:rsidP="00C97EDC">
      <w:pPr>
        <w:ind w:firstLine="709"/>
        <w:jc w:val="center"/>
        <w:rPr>
          <w:lang w:val="lv-LV"/>
        </w:rPr>
      </w:pPr>
      <w:r w:rsidRPr="00B305A4">
        <w:rPr>
          <w:lang w:val="lv-LV"/>
        </w:rPr>
        <w:t>(saskaņā ar auditmonitoringa datiem)</w:t>
      </w:r>
    </w:p>
    <w:p w:rsidR="009109E8" w:rsidRPr="00B305A4" w:rsidRDefault="009109E8">
      <w:pPr>
        <w:rPr>
          <w:lang w:val="lv-LV"/>
        </w:rPr>
      </w:pPr>
    </w:p>
    <w:tbl>
      <w:tblPr>
        <w:tblW w:w="93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268"/>
        <w:gridCol w:w="993"/>
        <w:gridCol w:w="2409"/>
        <w:gridCol w:w="567"/>
        <w:gridCol w:w="2552"/>
      </w:tblGrid>
      <w:tr w:rsidR="009109E8" w:rsidRPr="00B305A4">
        <w:trPr>
          <w:trHeight w:val="20"/>
        </w:trPr>
        <w:tc>
          <w:tcPr>
            <w:tcW w:w="567" w:type="dxa"/>
          </w:tcPr>
          <w:p w:rsidR="009109E8" w:rsidRPr="00B305A4" w:rsidRDefault="009109E8" w:rsidP="007846CD">
            <w:pPr>
              <w:rPr>
                <w:lang w:val="lv-LV"/>
              </w:rPr>
            </w:pPr>
            <w:r w:rsidRPr="00B305A4">
              <w:rPr>
                <w:sz w:val="22"/>
                <w:szCs w:val="22"/>
                <w:lang w:val="lv-LV"/>
              </w:rPr>
              <w:t>Nr.</w:t>
            </w:r>
          </w:p>
          <w:p w:rsidR="009109E8" w:rsidRPr="00B305A4" w:rsidRDefault="009109E8" w:rsidP="007846CD">
            <w:pPr>
              <w:rPr>
                <w:lang w:val="lv-LV"/>
              </w:rPr>
            </w:pPr>
            <w:r w:rsidRPr="00B305A4">
              <w:rPr>
                <w:sz w:val="22"/>
                <w:szCs w:val="22"/>
                <w:lang w:val="lv-LV"/>
              </w:rPr>
              <w:t>p.k.</w:t>
            </w:r>
          </w:p>
        </w:tc>
        <w:tc>
          <w:tcPr>
            <w:tcW w:w="2268" w:type="dxa"/>
          </w:tcPr>
          <w:p w:rsidR="009109E8" w:rsidRPr="00B305A4" w:rsidRDefault="009109E8" w:rsidP="007846CD">
            <w:pPr>
              <w:jc w:val="center"/>
              <w:rPr>
                <w:lang w:val="lv-LV"/>
              </w:rPr>
            </w:pPr>
            <w:r w:rsidRPr="00B305A4">
              <w:rPr>
                <w:lang w:val="lv-LV"/>
              </w:rPr>
              <w:t>Ūdensapgādes uzņēmums</w:t>
            </w:r>
          </w:p>
          <w:p w:rsidR="009109E8" w:rsidRPr="00B305A4" w:rsidRDefault="009109E8" w:rsidP="007846CD">
            <w:pPr>
              <w:jc w:val="center"/>
              <w:rPr>
                <w:lang w:val="lv-LV"/>
              </w:rPr>
            </w:pPr>
            <w:r w:rsidRPr="00B305A4">
              <w:rPr>
                <w:sz w:val="22"/>
                <w:szCs w:val="22"/>
                <w:lang w:val="lv-LV"/>
              </w:rPr>
              <w:t>(diennaktī piegādātā ūdens daudzums)</w:t>
            </w:r>
          </w:p>
        </w:tc>
        <w:tc>
          <w:tcPr>
            <w:tcW w:w="993" w:type="dxa"/>
          </w:tcPr>
          <w:p w:rsidR="009109E8" w:rsidRPr="00B305A4" w:rsidRDefault="009109E8" w:rsidP="007846CD">
            <w:pPr>
              <w:jc w:val="center"/>
              <w:rPr>
                <w:lang w:val="lv-LV"/>
              </w:rPr>
            </w:pPr>
            <w:r w:rsidRPr="00B305A4">
              <w:rPr>
                <w:sz w:val="22"/>
                <w:szCs w:val="22"/>
                <w:lang w:val="lv-LV"/>
              </w:rPr>
              <w:t>Ūdens lietotāju</w:t>
            </w:r>
          </w:p>
          <w:p w:rsidR="009109E8" w:rsidRPr="00B305A4" w:rsidRDefault="009109E8" w:rsidP="007846CD">
            <w:pPr>
              <w:jc w:val="center"/>
              <w:rPr>
                <w:lang w:val="lv-LV"/>
              </w:rPr>
            </w:pPr>
            <w:r w:rsidRPr="00B305A4">
              <w:rPr>
                <w:sz w:val="22"/>
                <w:szCs w:val="22"/>
                <w:lang w:val="lv-LV"/>
              </w:rPr>
              <w:t>skaits</w:t>
            </w:r>
          </w:p>
        </w:tc>
        <w:tc>
          <w:tcPr>
            <w:tcW w:w="2409" w:type="dxa"/>
          </w:tcPr>
          <w:p w:rsidR="009109E8" w:rsidRPr="00B305A4" w:rsidRDefault="009109E8" w:rsidP="007846CD">
            <w:pPr>
              <w:jc w:val="center"/>
              <w:rPr>
                <w:lang w:val="lv-LV"/>
              </w:rPr>
            </w:pPr>
            <w:r w:rsidRPr="00B305A4">
              <w:rPr>
                <w:lang w:val="lv-LV"/>
              </w:rPr>
              <w:t>Paraugu ņemšanas vieta</w:t>
            </w:r>
          </w:p>
        </w:tc>
        <w:tc>
          <w:tcPr>
            <w:tcW w:w="567" w:type="dxa"/>
          </w:tcPr>
          <w:p w:rsidR="009109E8" w:rsidRPr="00B305A4" w:rsidRDefault="009109E8" w:rsidP="007846CD">
            <w:pPr>
              <w:jc w:val="center"/>
              <w:rPr>
                <w:lang w:val="lv-LV"/>
              </w:rPr>
            </w:pPr>
            <w:r w:rsidRPr="00B305A4">
              <w:rPr>
                <w:sz w:val="22"/>
                <w:szCs w:val="22"/>
                <w:lang w:val="lv-LV"/>
              </w:rPr>
              <w:t xml:space="preserve">Par. </w:t>
            </w:r>
          </w:p>
          <w:p w:rsidR="009109E8" w:rsidRPr="00B305A4" w:rsidRDefault="009109E8" w:rsidP="007846CD">
            <w:pPr>
              <w:jc w:val="center"/>
              <w:rPr>
                <w:lang w:val="lv-LV"/>
              </w:rPr>
            </w:pPr>
            <w:r w:rsidRPr="00B305A4">
              <w:rPr>
                <w:sz w:val="22"/>
                <w:szCs w:val="22"/>
                <w:lang w:val="lv-LV"/>
              </w:rPr>
              <w:t>sk.</w:t>
            </w:r>
          </w:p>
        </w:tc>
        <w:tc>
          <w:tcPr>
            <w:tcW w:w="2552" w:type="dxa"/>
          </w:tcPr>
          <w:p w:rsidR="009109E8" w:rsidRPr="00B305A4" w:rsidRDefault="009109E8" w:rsidP="007846CD">
            <w:pPr>
              <w:ind w:left="-108" w:right="-108"/>
              <w:jc w:val="center"/>
              <w:rPr>
                <w:lang w:val="lv-LV"/>
              </w:rPr>
            </w:pPr>
            <w:r w:rsidRPr="00B305A4">
              <w:rPr>
                <w:lang w:val="lv-LV"/>
              </w:rPr>
              <w:t>Konstatētā neatbilstība</w:t>
            </w:r>
          </w:p>
        </w:tc>
      </w:tr>
      <w:tr w:rsidR="009109E8" w:rsidRPr="00B305A4">
        <w:trPr>
          <w:trHeight w:val="20"/>
        </w:trPr>
        <w:tc>
          <w:tcPr>
            <w:tcW w:w="567" w:type="dxa"/>
          </w:tcPr>
          <w:p w:rsidR="009109E8" w:rsidRPr="00B305A4" w:rsidRDefault="009109E8" w:rsidP="00B305A4">
            <w:pPr>
              <w:ind w:left="360"/>
              <w:rPr>
                <w:lang w:val="lv-LV"/>
              </w:rPr>
            </w:pPr>
          </w:p>
        </w:tc>
        <w:tc>
          <w:tcPr>
            <w:tcW w:w="2268" w:type="dxa"/>
          </w:tcPr>
          <w:p w:rsidR="009109E8" w:rsidRPr="00B305A4" w:rsidRDefault="009109E8" w:rsidP="009811A8">
            <w:pPr>
              <w:rPr>
                <w:b/>
                <w:bCs/>
                <w:lang w:val="lv-LV"/>
              </w:rPr>
            </w:pPr>
            <w:r w:rsidRPr="00B305A4">
              <w:rPr>
                <w:b/>
                <w:bCs/>
                <w:lang w:val="lv-LV"/>
              </w:rPr>
              <w:t>Jelgava</w:t>
            </w:r>
          </w:p>
        </w:tc>
        <w:tc>
          <w:tcPr>
            <w:tcW w:w="993" w:type="dxa"/>
          </w:tcPr>
          <w:p w:rsidR="009109E8" w:rsidRPr="00B305A4" w:rsidRDefault="009109E8" w:rsidP="00B17038">
            <w:pPr>
              <w:jc w:val="center"/>
              <w:rPr>
                <w:lang w:val="lv-LV"/>
              </w:rPr>
            </w:pPr>
          </w:p>
        </w:tc>
        <w:tc>
          <w:tcPr>
            <w:tcW w:w="2409" w:type="dxa"/>
          </w:tcPr>
          <w:p w:rsidR="009109E8" w:rsidRPr="00B305A4" w:rsidRDefault="009109E8" w:rsidP="00B17038">
            <w:pPr>
              <w:rPr>
                <w:lang w:val="lv-LV"/>
              </w:rPr>
            </w:pPr>
          </w:p>
        </w:tc>
        <w:tc>
          <w:tcPr>
            <w:tcW w:w="567" w:type="dxa"/>
          </w:tcPr>
          <w:p w:rsidR="009109E8" w:rsidRPr="00B305A4" w:rsidRDefault="009109E8" w:rsidP="00B17038">
            <w:pPr>
              <w:pStyle w:val="Heading2"/>
            </w:pPr>
          </w:p>
        </w:tc>
        <w:tc>
          <w:tcPr>
            <w:tcW w:w="2552" w:type="dxa"/>
          </w:tcPr>
          <w:p w:rsidR="009109E8" w:rsidRPr="00B305A4" w:rsidRDefault="009109E8" w:rsidP="00B17038">
            <w:pPr>
              <w:pStyle w:val="Heading2"/>
            </w:pPr>
          </w:p>
        </w:tc>
      </w:tr>
      <w:tr w:rsidR="009109E8" w:rsidRPr="00B305A4">
        <w:trPr>
          <w:trHeight w:val="20"/>
        </w:trPr>
        <w:tc>
          <w:tcPr>
            <w:tcW w:w="567" w:type="dxa"/>
          </w:tcPr>
          <w:p w:rsidR="009109E8" w:rsidRPr="00B305A4" w:rsidRDefault="009109E8" w:rsidP="007846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109E8" w:rsidRPr="00B305A4" w:rsidRDefault="009109E8" w:rsidP="00B17038">
            <w:pPr>
              <w:rPr>
                <w:lang w:val="lv-LV"/>
              </w:rPr>
            </w:pPr>
            <w:r w:rsidRPr="00B305A4">
              <w:rPr>
                <w:lang w:val="lv-LV"/>
              </w:rPr>
              <w:t>SIA “Jelgavas ūdens”,</w:t>
            </w:r>
          </w:p>
          <w:p w:rsidR="009109E8" w:rsidRPr="00B305A4" w:rsidRDefault="009109E8" w:rsidP="00B17038">
            <w:pPr>
              <w:rPr>
                <w:lang w:val="lv-LV"/>
              </w:rPr>
            </w:pPr>
            <w:r w:rsidRPr="00B305A4">
              <w:rPr>
                <w:lang w:val="lv-LV"/>
              </w:rPr>
              <w:t>6943 m</w:t>
            </w:r>
            <w:r w:rsidRPr="00B305A4">
              <w:rPr>
                <w:vertAlign w:val="superscript"/>
                <w:lang w:val="lv-LV"/>
              </w:rPr>
              <w:t>3</w:t>
            </w:r>
          </w:p>
          <w:p w:rsidR="009109E8" w:rsidRPr="00B305A4" w:rsidRDefault="009109E8" w:rsidP="00B17038">
            <w:pPr>
              <w:rPr>
                <w:lang w:val="lv-LV"/>
              </w:rPr>
            </w:pPr>
          </w:p>
        </w:tc>
        <w:tc>
          <w:tcPr>
            <w:tcW w:w="993" w:type="dxa"/>
          </w:tcPr>
          <w:p w:rsidR="009109E8" w:rsidRPr="00B305A4" w:rsidRDefault="009109E8" w:rsidP="00B17038">
            <w:pPr>
              <w:rPr>
                <w:lang w:val="lv-LV"/>
              </w:rPr>
            </w:pPr>
            <w:r w:rsidRPr="00B305A4">
              <w:rPr>
                <w:lang w:val="lv-LV"/>
              </w:rPr>
              <w:t xml:space="preserve">55900 </w:t>
            </w:r>
          </w:p>
          <w:p w:rsidR="009109E8" w:rsidRPr="00B305A4" w:rsidRDefault="009109E8" w:rsidP="00B17038">
            <w:pPr>
              <w:jc w:val="center"/>
              <w:rPr>
                <w:lang w:val="lv-LV"/>
              </w:rPr>
            </w:pPr>
          </w:p>
        </w:tc>
        <w:tc>
          <w:tcPr>
            <w:tcW w:w="2409" w:type="dxa"/>
          </w:tcPr>
          <w:p w:rsidR="009109E8" w:rsidRPr="00B305A4" w:rsidRDefault="009109E8" w:rsidP="00B17038">
            <w:pPr>
              <w:rPr>
                <w:lang w:val="lv-LV"/>
              </w:rPr>
            </w:pPr>
            <w:r w:rsidRPr="00B305A4">
              <w:rPr>
                <w:lang w:val="lv-LV"/>
              </w:rPr>
              <w:t>Aptiekas sanitārā telpa, Pērnavas iela 10 – 2, Jelgava</w:t>
            </w:r>
          </w:p>
          <w:p w:rsidR="009109E8" w:rsidRPr="00B305A4" w:rsidRDefault="009109E8" w:rsidP="00B17038">
            <w:pPr>
              <w:rPr>
                <w:lang w:val="lv-LV"/>
              </w:rPr>
            </w:pPr>
          </w:p>
          <w:p w:rsidR="009109E8" w:rsidRPr="00B305A4" w:rsidRDefault="009109E8" w:rsidP="00B17038">
            <w:pPr>
              <w:rPr>
                <w:lang w:val="lv-LV"/>
              </w:rPr>
            </w:pPr>
            <w:r w:rsidRPr="00B305A4">
              <w:rPr>
                <w:lang w:val="lv-LV"/>
              </w:rPr>
              <w:t>SIA “Mītavas elektra” bērnu</w:t>
            </w:r>
            <w:r>
              <w:rPr>
                <w:lang w:val="lv-LV"/>
              </w:rPr>
              <w:t xml:space="preserve"> </w:t>
            </w:r>
            <w:r w:rsidRPr="00B305A4">
              <w:rPr>
                <w:lang w:val="lv-LV"/>
              </w:rPr>
              <w:t>dārza tualete,</w:t>
            </w:r>
          </w:p>
          <w:p w:rsidR="009109E8" w:rsidRPr="00B305A4" w:rsidRDefault="009109E8" w:rsidP="00B17038">
            <w:pPr>
              <w:rPr>
                <w:lang w:val="lv-LV"/>
              </w:rPr>
            </w:pPr>
            <w:r w:rsidRPr="00B305A4">
              <w:rPr>
                <w:lang w:val="lv-LV"/>
              </w:rPr>
              <w:t xml:space="preserve">Vaļņu iela 6, </w:t>
            </w:r>
            <w:r>
              <w:rPr>
                <w:lang w:val="lv-LV"/>
              </w:rPr>
              <w:t xml:space="preserve"> </w:t>
            </w:r>
            <w:r w:rsidRPr="00B305A4">
              <w:rPr>
                <w:lang w:val="lv-LV"/>
              </w:rPr>
              <w:t>Jelgava</w:t>
            </w:r>
          </w:p>
          <w:p w:rsidR="009109E8" w:rsidRPr="00B305A4" w:rsidRDefault="009109E8" w:rsidP="00B17038">
            <w:pPr>
              <w:rPr>
                <w:spacing w:val="-6"/>
                <w:lang w:val="lv-LV"/>
              </w:rPr>
            </w:pPr>
          </w:p>
          <w:p w:rsidR="009109E8" w:rsidRPr="00B305A4" w:rsidRDefault="009109E8" w:rsidP="00B17038">
            <w:pPr>
              <w:rPr>
                <w:spacing w:val="-6"/>
                <w:lang w:val="lv-LV"/>
              </w:rPr>
            </w:pPr>
            <w:r w:rsidRPr="00B305A4">
              <w:rPr>
                <w:spacing w:val="-6"/>
                <w:lang w:val="lv-LV"/>
              </w:rPr>
              <w:t>SIA “Lukoil Serviss” DUS palīgtelpa,</w:t>
            </w:r>
          </w:p>
          <w:p w:rsidR="009109E8" w:rsidRPr="00B305A4" w:rsidRDefault="009109E8" w:rsidP="00B17038">
            <w:pPr>
              <w:rPr>
                <w:lang w:val="lv-LV"/>
              </w:rPr>
            </w:pPr>
            <w:r w:rsidRPr="00B305A4">
              <w:rPr>
                <w:lang w:val="lv-LV"/>
              </w:rPr>
              <w:t>Lietuvas šoseja 72, Jelgava</w:t>
            </w:r>
          </w:p>
        </w:tc>
        <w:tc>
          <w:tcPr>
            <w:tcW w:w="567" w:type="dxa"/>
          </w:tcPr>
          <w:p w:rsidR="009109E8" w:rsidRPr="00B305A4" w:rsidRDefault="009109E8" w:rsidP="00B17038">
            <w:pPr>
              <w:pStyle w:val="Heading2"/>
              <w:jc w:val="center"/>
            </w:pPr>
            <w:r w:rsidRPr="00B305A4">
              <w:t>1</w:t>
            </w:r>
          </w:p>
          <w:p w:rsidR="009109E8" w:rsidRPr="00B305A4" w:rsidRDefault="009109E8" w:rsidP="00B17038">
            <w:pPr>
              <w:rPr>
                <w:lang w:val="lv-LV" w:eastAsia="lv-LV"/>
              </w:rPr>
            </w:pPr>
          </w:p>
          <w:p w:rsidR="009109E8" w:rsidRPr="00B305A4" w:rsidRDefault="009109E8" w:rsidP="00B17038">
            <w:pPr>
              <w:jc w:val="center"/>
              <w:rPr>
                <w:lang w:val="lv-LV" w:eastAsia="lv-LV"/>
              </w:rPr>
            </w:pPr>
          </w:p>
          <w:p w:rsidR="009109E8" w:rsidRPr="00B305A4" w:rsidRDefault="009109E8" w:rsidP="00B17038">
            <w:pPr>
              <w:jc w:val="center"/>
              <w:rPr>
                <w:lang w:val="lv-LV" w:eastAsia="lv-LV"/>
              </w:rPr>
            </w:pPr>
          </w:p>
          <w:p w:rsidR="009109E8" w:rsidRPr="00B305A4" w:rsidRDefault="009109E8" w:rsidP="00B17038">
            <w:pPr>
              <w:jc w:val="center"/>
              <w:rPr>
                <w:lang w:val="lv-LV" w:eastAsia="lv-LV"/>
              </w:rPr>
            </w:pPr>
            <w:r w:rsidRPr="00B305A4">
              <w:rPr>
                <w:lang w:val="lv-LV" w:eastAsia="lv-LV"/>
              </w:rPr>
              <w:t>1</w:t>
            </w:r>
          </w:p>
          <w:p w:rsidR="009109E8" w:rsidRPr="00B305A4" w:rsidRDefault="009109E8" w:rsidP="00B17038">
            <w:pPr>
              <w:jc w:val="center"/>
              <w:rPr>
                <w:lang w:val="lv-LV" w:eastAsia="lv-LV"/>
              </w:rPr>
            </w:pPr>
          </w:p>
          <w:p w:rsidR="009109E8" w:rsidRPr="00B305A4" w:rsidRDefault="009109E8" w:rsidP="00B17038">
            <w:pPr>
              <w:jc w:val="center"/>
              <w:rPr>
                <w:lang w:val="lv-LV" w:eastAsia="lv-LV"/>
              </w:rPr>
            </w:pPr>
          </w:p>
          <w:p w:rsidR="009109E8" w:rsidRPr="00B305A4" w:rsidRDefault="009109E8" w:rsidP="00B17038">
            <w:pPr>
              <w:jc w:val="center"/>
              <w:rPr>
                <w:lang w:val="lv-LV" w:eastAsia="lv-LV"/>
              </w:rPr>
            </w:pPr>
          </w:p>
          <w:p w:rsidR="009109E8" w:rsidRPr="00B305A4" w:rsidRDefault="009109E8" w:rsidP="00B17038">
            <w:pPr>
              <w:jc w:val="center"/>
              <w:rPr>
                <w:lang w:val="lv-LV" w:eastAsia="lv-LV"/>
              </w:rPr>
            </w:pPr>
            <w:r w:rsidRPr="00B305A4">
              <w:rPr>
                <w:lang w:val="lv-LV" w:eastAsia="lv-LV"/>
              </w:rPr>
              <w:t>1</w:t>
            </w:r>
          </w:p>
          <w:p w:rsidR="009109E8" w:rsidRPr="00B305A4" w:rsidRDefault="009109E8" w:rsidP="00B17038">
            <w:pPr>
              <w:jc w:val="center"/>
              <w:rPr>
                <w:lang w:val="lv-LV" w:eastAsia="lv-LV"/>
              </w:rPr>
            </w:pPr>
          </w:p>
        </w:tc>
        <w:tc>
          <w:tcPr>
            <w:tcW w:w="2552" w:type="dxa"/>
          </w:tcPr>
          <w:p w:rsidR="009109E8" w:rsidRPr="00B305A4" w:rsidRDefault="009109E8" w:rsidP="00B17038">
            <w:pPr>
              <w:pStyle w:val="Heading2"/>
            </w:pPr>
            <w:r>
              <w:t xml:space="preserve">Sulfāti  </w:t>
            </w:r>
            <w:r w:rsidRPr="00B305A4">
              <w:t xml:space="preserve"> 322</w:t>
            </w:r>
            <w:r>
              <w:t xml:space="preserve"> mg/l</w:t>
            </w:r>
          </w:p>
          <w:p w:rsidR="009109E8" w:rsidRPr="00B305A4" w:rsidRDefault="009109E8" w:rsidP="00B17038">
            <w:pPr>
              <w:pStyle w:val="Heading2"/>
            </w:pPr>
          </w:p>
          <w:p w:rsidR="009109E8" w:rsidRPr="00B305A4" w:rsidRDefault="009109E8" w:rsidP="00B17038">
            <w:pPr>
              <w:pStyle w:val="Heading2"/>
            </w:pPr>
          </w:p>
          <w:p w:rsidR="009109E8" w:rsidRPr="00B305A4" w:rsidRDefault="009109E8" w:rsidP="00B17038">
            <w:pPr>
              <w:pStyle w:val="Heading2"/>
            </w:pPr>
          </w:p>
          <w:p w:rsidR="009109E8" w:rsidRPr="00B305A4" w:rsidRDefault="009109E8" w:rsidP="00B17038">
            <w:pPr>
              <w:pStyle w:val="Heading2"/>
            </w:pPr>
            <w:r w:rsidRPr="00B305A4">
              <w:t xml:space="preserve">Sulfāti </w:t>
            </w:r>
            <w:r>
              <w:t xml:space="preserve"> </w:t>
            </w:r>
            <w:r w:rsidRPr="00B305A4">
              <w:t xml:space="preserve"> 261</w:t>
            </w:r>
            <w:r>
              <w:t xml:space="preserve"> mg/l</w:t>
            </w:r>
          </w:p>
          <w:p w:rsidR="009109E8" w:rsidRPr="00B305A4" w:rsidRDefault="009109E8" w:rsidP="00B17038">
            <w:pPr>
              <w:rPr>
                <w:lang w:val="lv-LV"/>
              </w:rPr>
            </w:pPr>
            <w:r w:rsidRPr="00B305A4">
              <w:rPr>
                <w:lang w:val="lv-LV"/>
              </w:rPr>
              <w:t>Smarža, garša</w:t>
            </w:r>
            <w:r>
              <w:rPr>
                <w:lang w:val="lv-LV"/>
              </w:rPr>
              <w:t xml:space="preserve"> </w:t>
            </w:r>
            <w:r w:rsidRPr="00B305A4">
              <w:rPr>
                <w:lang w:val="lv-LV"/>
              </w:rPr>
              <w:t xml:space="preserve"> </w:t>
            </w:r>
            <w:r>
              <w:rPr>
                <w:lang w:val="lv-LV"/>
              </w:rPr>
              <w:t>izteikta</w:t>
            </w:r>
          </w:p>
          <w:p w:rsidR="009109E8" w:rsidRPr="00B305A4" w:rsidRDefault="009109E8" w:rsidP="00B17038">
            <w:pPr>
              <w:rPr>
                <w:lang w:val="lv-LV"/>
              </w:rPr>
            </w:pPr>
          </w:p>
          <w:p w:rsidR="009109E8" w:rsidRPr="00B305A4" w:rsidRDefault="009109E8" w:rsidP="00B17038">
            <w:pPr>
              <w:rPr>
                <w:lang w:val="lv-LV"/>
              </w:rPr>
            </w:pPr>
          </w:p>
          <w:p w:rsidR="009109E8" w:rsidRPr="00B305A4" w:rsidRDefault="009109E8" w:rsidP="00B17038">
            <w:pPr>
              <w:rPr>
                <w:lang w:val="lv-LV"/>
              </w:rPr>
            </w:pPr>
            <w:r w:rsidRPr="00B305A4">
              <w:rPr>
                <w:lang w:val="lv-LV"/>
              </w:rPr>
              <w:t xml:space="preserve">Dzelzs </w:t>
            </w:r>
            <w:r>
              <w:rPr>
                <w:lang w:val="lv-LV"/>
              </w:rPr>
              <w:t xml:space="preserve"> </w:t>
            </w:r>
            <w:r w:rsidRPr="00B305A4">
              <w:rPr>
                <w:lang w:val="lv-LV"/>
              </w:rPr>
              <w:t xml:space="preserve"> 3,3 </w:t>
            </w:r>
            <w:r>
              <w:t>mg/l</w:t>
            </w:r>
          </w:p>
          <w:p w:rsidR="009109E8" w:rsidRPr="00B305A4" w:rsidRDefault="009109E8" w:rsidP="00B17038">
            <w:pPr>
              <w:rPr>
                <w:lang w:val="lv-LV"/>
              </w:rPr>
            </w:pPr>
            <w:r w:rsidRPr="00B305A4">
              <w:rPr>
                <w:lang w:val="lv-LV"/>
              </w:rPr>
              <w:t xml:space="preserve">Duļķainība </w:t>
            </w:r>
            <w:r>
              <w:rPr>
                <w:lang w:val="lv-LV"/>
              </w:rPr>
              <w:t xml:space="preserve"> </w:t>
            </w:r>
            <w:r w:rsidRPr="00B305A4">
              <w:rPr>
                <w:lang w:val="lv-LV"/>
              </w:rPr>
              <w:t xml:space="preserve"> 48,6 </w:t>
            </w:r>
            <w:r>
              <w:rPr>
                <w:spacing w:val="-6"/>
              </w:rPr>
              <w:t>NTU</w:t>
            </w:r>
          </w:p>
          <w:p w:rsidR="009109E8" w:rsidRPr="00B305A4" w:rsidRDefault="009109E8" w:rsidP="00D231F0">
            <w:pPr>
              <w:rPr>
                <w:lang w:val="lv-LV" w:eastAsia="lv-LV"/>
              </w:rPr>
            </w:pPr>
            <w:r w:rsidRPr="00B305A4">
              <w:rPr>
                <w:lang w:val="lv-LV"/>
              </w:rPr>
              <w:t xml:space="preserve">Sulfāti </w:t>
            </w:r>
            <w:r>
              <w:rPr>
                <w:lang w:val="lv-LV"/>
              </w:rPr>
              <w:t xml:space="preserve"> </w:t>
            </w:r>
            <w:r w:rsidRPr="00B305A4">
              <w:rPr>
                <w:lang w:val="lv-LV"/>
              </w:rPr>
              <w:t xml:space="preserve"> 261 </w:t>
            </w:r>
            <w:r>
              <w:t>mg/l</w:t>
            </w:r>
          </w:p>
        </w:tc>
      </w:tr>
      <w:tr w:rsidR="009109E8" w:rsidRPr="00B305A4">
        <w:trPr>
          <w:trHeight w:val="20"/>
        </w:trPr>
        <w:tc>
          <w:tcPr>
            <w:tcW w:w="567" w:type="dxa"/>
          </w:tcPr>
          <w:p w:rsidR="009109E8" w:rsidRPr="00B305A4" w:rsidRDefault="009109E8" w:rsidP="00B305A4">
            <w:pPr>
              <w:ind w:left="360"/>
              <w:rPr>
                <w:lang w:val="lv-LV"/>
              </w:rPr>
            </w:pPr>
          </w:p>
        </w:tc>
        <w:tc>
          <w:tcPr>
            <w:tcW w:w="2268" w:type="dxa"/>
          </w:tcPr>
          <w:p w:rsidR="009109E8" w:rsidRPr="00B305A4" w:rsidRDefault="009109E8" w:rsidP="00B17038">
            <w:pPr>
              <w:rPr>
                <w:lang w:val="lv-LV"/>
              </w:rPr>
            </w:pPr>
            <w:r w:rsidRPr="00B305A4">
              <w:rPr>
                <w:b/>
                <w:bCs/>
                <w:lang w:val="lv-LV"/>
              </w:rPr>
              <w:t>Jelgavas rajons</w:t>
            </w:r>
          </w:p>
        </w:tc>
        <w:tc>
          <w:tcPr>
            <w:tcW w:w="993" w:type="dxa"/>
          </w:tcPr>
          <w:p w:rsidR="009109E8" w:rsidRPr="00B305A4" w:rsidRDefault="009109E8" w:rsidP="00B17038">
            <w:pPr>
              <w:jc w:val="center"/>
              <w:rPr>
                <w:lang w:val="lv-LV"/>
              </w:rPr>
            </w:pPr>
          </w:p>
        </w:tc>
        <w:tc>
          <w:tcPr>
            <w:tcW w:w="2409" w:type="dxa"/>
          </w:tcPr>
          <w:p w:rsidR="009109E8" w:rsidRPr="00B305A4" w:rsidRDefault="009109E8" w:rsidP="00B17038">
            <w:pPr>
              <w:rPr>
                <w:lang w:val="lv-LV"/>
              </w:rPr>
            </w:pPr>
          </w:p>
        </w:tc>
        <w:tc>
          <w:tcPr>
            <w:tcW w:w="567" w:type="dxa"/>
          </w:tcPr>
          <w:p w:rsidR="009109E8" w:rsidRPr="00B305A4" w:rsidRDefault="009109E8" w:rsidP="00B17038">
            <w:pPr>
              <w:pStyle w:val="Heading2"/>
            </w:pPr>
          </w:p>
        </w:tc>
        <w:tc>
          <w:tcPr>
            <w:tcW w:w="2552" w:type="dxa"/>
          </w:tcPr>
          <w:p w:rsidR="009109E8" w:rsidRPr="00B305A4" w:rsidRDefault="009109E8" w:rsidP="00B17038">
            <w:pPr>
              <w:pStyle w:val="Heading2"/>
            </w:pPr>
          </w:p>
        </w:tc>
      </w:tr>
      <w:tr w:rsidR="009109E8" w:rsidRPr="00B305A4">
        <w:trPr>
          <w:trHeight w:val="20"/>
        </w:trPr>
        <w:tc>
          <w:tcPr>
            <w:tcW w:w="567" w:type="dxa"/>
          </w:tcPr>
          <w:p w:rsidR="009109E8" w:rsidRPr="00B305A4" w:rsidRDefault="009109E8" w:rsidP="007846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109E8" w:rsidRPr="00B305A4" w:rsidRDefault="009109E8" w:rsidP="00B17038">
            <w:pPr>
              <w:rPr>
                <w:lang w:val="lv-LV"/>
              </w:rPr>
            </w:pPr>
            <w:r w:rsidRPr="00B305A4">
              <w:rPr>
                <w:lang w:val="lv-LV"/>
              </w:rPr>
              <w:t xml:space="preserve">SIA “Kalnciema nami” </w:t>
            </w:r>
          </w:p>
          <w:p w:rsidR="009109E8" w:rsidRPr="00B305A4" w:rsidRDefault="009109E8" w:rsidP="00B17038">
            <w:pPr>
              <w:rPr>
                <w:lang w:val="lv-LV"/>
              </w:rPr>
            </w:pPr>
            <w:r w:rsidRPr="00B305A4">
              <w:rPr>
                <w:lang w:val="lv-LV"/>
              </w:rPr>
              <w:t>200 m</w:t>
            </w:r>
            <w:r w:rsidRPr="00B305A4">
              <w:rPr>
                <w:vertAlign w:val="superscript"/>
                <w:lang w:val="lv-LV"/>
              </w:rPr>
              <w:t>3</w:t>
            </w:r>
            <w:r w:rsidRPr="00B305A4">
              <w:rPr>
                <w:lang w:val="lv-LV"/>
              </w:rPr>
              <w:t xml:space="preserve">                                              </w:t>
            </w:r>
          </w:p>
        </w:tc>
        <w:tc>
          <w:tcPr>
            <w:tcW w:w="993" w:type="dxa"/>
          </w:tcPr>
          <w:p w:rsidR="009109E8" w:rsidRPr="00B305A4" w:rsidRDefault="009109E8" w:rsidP="00B17038">
            <w:pPr>
              <w:jc w:val="center"/>
              <w:rPr>
                <w:lang w:val="lv-LV"/>
              </w:rPr>
            </w:pPr>
            <w:r w:rsidRPr="00B305A4">
              <w:rPr>
                <w:lang w:val="lv-LV"/>
              </w:rPr>
              <w:t xml:space="preserve">2000 </w:t>
            </w:r>
          </w:p>
        </w:tc>
        <w:tc>
          <w:tcPr>
            <w:tcW w:w="2409" w:type="dxa"/>
          </w:tcPr>
          <w:p w:rsidR="009109E8" w:rsidRPr="00B305A4" w:rsidRDefault="009109E8" w:rsidP="00B305A4">
            <w:pPr>
              <w:rPr>
                <w:lang w:val="lv-LV"/>
              </w:rPr>
            </w:pPr>
            <w:r w:rsidRPr="00B305A4">
              <w:rPr>
                <w:lang w:val="lv-LV"/>
              </w:rPr>
              <w:t>SIA “Kalnciema nami” biroja ēkas tualete</w:t>
            </w:r>
            <w:r>
              <w:rPr>
                <w:lang w:val="lv-LV"/>
              </w:rPr>
              <w:t xml:space="preserve"> </w:t>
            </w:r>
            <w:r w:rsidRPr="00B305A4">
              <w:rPr>
                <w:lang w:val="lv-LV"/>
              </w:rPr>
              <w:t>Lielā iela 1, Kalnciems</w:t>
            </w:r>
          </w:p>
        </w:tc>
        <w:tc>
          <w:tcPr>
            <w:tcW w:w="567" w:type="dxa"/>
          </w:tcPr>
          <w:p w:rsidR="009109E8" w:rsidRPr="00B305A4" w:rsidRDefault="009109E8" w:rsidP="00B17038">
            <w:pPr>
              <w:pStyle w:val="Heading2"/>
            </w:pPr>
          </w:p>
        </w:tc>
        <w:tc>
          <w:tcPr>
            <w:tcW w:w="2552" w:type="dxa"/>
          </w:tcPr>
          <w:p w:rsidR="009109E8" w:rsidRPr="001211BF" w:rsidRDefault="009109E8" w:rsidP="00585C06">
            <w:pPr>
              <w:pStyle w:val="Heading2"/>
            </w:pPr>
            <w:r w:rsidRPr="001211BF">
              <w:t>Smarža, garša</w:t>
            </w:r>
            <w:r>
              <w:t xml:space="preserve"> izteikta</w:t>
            </w:r>
          </w:p>
          <w:p w:rsidR="009109E8" w:rsidRPr="001211BF" w:rsidRDefault="009109E8" w:rsidP="00D231F0">
            <w:pPr>
              <w:pStyle w:val="Heading2"/>
            </w:pPr>
            <w:r w:rsidRPr="001211BF">
              <w:t xml:space="preserve">Sulfāti </w:t>
            </w:r>
            <w:r>
              <w:t xml:space="preserve"> </w:t>
            </w:r>
            <w:r w:rsidRPr="001211BF">
              <w:t xml:space="preserve"> 596 mg/l</w:t>
            </w:r>
            <w:r>
              <w:t xml:space="preserve"> </w:t>
            </w:r>
          </w:p>
        </w:tc>
      </w:tr>
      <w:tr w:rsidR="009109E8" w:rsidRPr="00B305A4">
        <w:trPr>
          <w:trHeight w:val="20"/>
        </w:trPr>
        <w:tc>
          <w:tcPr>
            <w:tcW w:w="567" w:type="dxa"/>
          </w:tcPr>
          <w:p w:rsidR="009109E8" w:rsidRPr="00B305A4" w:rsidRDefault="009109E8" w:rsidP="007846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109E8" w:rsidRPr="00B305A4" w:rsidRDefault="009109E8" w:rsidP="00B17038">
            <w:pPr>
              <w:rPr>
                <w:lang w:val="lv-LV"/>
              </w:rPr>
            </w:pPr>
            <w:r w:rsidRPr="00B305A4">
              <w:rPr>
                <w:lang w:val="lv-LV"/>
              </w:rPr>
              <w:t>SIA “Palīgs L”</w:t>
            </w:r>
          </w:p>
          <w:p w:rsidR="009109E8" w:rsidRPr="00B305A4" w:rsidRDefault="009109E8" w:rsidP="00B17038">
            <w:pPr>
              <w:rPr>
                <w:lang w:val="lv-LV"/>
              </w:rPr>
            </w:pPr>
            <w:r w:rsidRPr="00B305A4">
              <w:rPr>
                <w:lang w:val="lv-LV"/>
              </w:rPr>
              <w:t>112 m</w:t>
            </w:r>
            <w:r w:rsidRPr="00B305A4">
              <w:rPr>
                <w:vertAlign w:val="superscript"/>
                <w:lang w:val="lv-LV"/>
              </w:rPr>
              <w:t>3</w:t>
            </w:r>
            <w:r w:rsidRPr="00B305A4">
              <w:rPr>
                <w:lang w:val="lv-LV"/>
              </w:rPr>
              <w:t xml:space="preserve">              </w:t>
            </w:r>
          </w:p>
          <w:p w:rsidR="009109E8" w:rsidRPr="00B305A4" w:rsidRDefault="009109E8" w:rsidP="00B17038">
            <w:pPr>
              <w:rPr>
                <w:lang w:val="lv-LV"/>
              </w:rPr>
            </w:pPr>
          </w:p>
        </w:tc>
        <w:tc>
          <w:tcPr>
            <w:tcW w:w="993" w:type="dxa"/>
          </w:tcPr>
          <w:p w:rsidR="009109E8" w:rsidRPr="00B305A4" w:rsidRDefault="009109E8" w:rsidP="00B17038">
            <w:pPr>
              <w:jc w:val="center"/>
              <w:rPr>
                <w:lang w:val="lv-LV"/>
              </w:rPr>
            </w:pPr>
            <w:r w:rsidRPr="00B305A4">
              <w:rPr>
                <w:lang w:val="lv-LV"/>
              </w:rPr>
              <w:t>886</w:t>
            </w:r>
          </w:p>
        </w:tc>
        <w:tc>
          <w:tcPr>
            <w:tcW w:w="2409" w:type="dxa"/>
          </w:tcPr>
          <w:p w:rsidR="009109E8" w:rsidRPr="00B305A4" w:rsidRDefault="009109E8" w:rsidP="00B305A4">
            <w:pPr>
              <w:pStyle w:val="BodyText"/>
              <w:jc w:val="left"/>
              <w:rPr>
                <w:b w:val="0"/>
                <w:bCs w:val="0"/>
                <w:sz w:val="24"/>
                <w:szCs w:val="24"/>
              </w:rPr>
            </w:pPr>
            <w:r w:rsidRPr="00B305A4">
              <w:rPr>
                <w:b w:val="0"/>
                <w:bCs w:val="0"/>
                <w:sz w:val="24"/>
                <w:szCs w:val="24"/>
              </w:rPr>
              <w:t>Pagasta padomes ēkas tualete</w:t>
            </w:r>
            <w:r>
              <w:rPr>
                <w:b w:val="0"/>
                <w:bCs w:val="0"/>
                <w:sz w:val="24"/>
                <w:szCs w:val="24"/>
              </w:rPr>
              <w:t xml:space="preserve">  </w:t>
            </w:r>
            <w:r w:rsidRPr="00B305A4">
              <w:rPr>
                <w:b w:val="0"/>
                <w:bCs w:val="0"/>
                <w:sz w:val="24"/>
                <w:szCs w:val="24"/>
              </w:rPr>
              <w:t>Jelgavas iela 9a, Līvbērzes pagasts</w:t>
            </w:r>
          </w:p>
        </w:tc>
        <w:tc>
          <w:tcPr>
            <w:tcW w:w="567" w:type="dxa"/>
          </w:tcPr>
          <w:p w:rsidR="009109E8" w:rsidRPr="00B305A4" w:rsidRDefault="009109E8" w:rsidP="00B17038">
            <w:pPr>
              <w:pStyle w:val="Heading2"/>
            </w:pPr>
          </w:p>
        </w:tc>
        <w:tc>
          <w:tcPr>
            <w:tcW w:w="2552" w:type="dxa"/>
          </w:tcPr>
          <w:p w:rsidR="009109E8" w:rsidRPr="001211BF" w:rsidRDefault="009109E8" w:rsidP="00585C06">
            <w:pPr>
              <w:pStyle w:val="Heading2"/>
            </w:pPr>
            <w:r w:rsidRPr="001211BF">
              <w:t>Duļķa</w:t>
            </w:r>
            <w:r>
              <w:t>i</w:t>
            </w:r>
            <w:r w:rsidRPr="001211BF">
              <w:t xml:space="preserve">nība </w:t>
            </w:r>
            <w:r>
              <w:t xml:space="preserve"> </w:t>
            </w:r>
            <w:r w:rsidRPr="001211BF">
              <w:t xml:space="preserve"> 4,47 </w:t>
            </w:r>
            <w:r>
              <w:rPr>
                <w:spacing w:val="-6"/>
              </w:rPr>
              <w:t>NTU</w:t>
            </w:r>
          </w:p>
          <w:p w:rsidR="009109E8" w:rsidRPr="001211BF" w:rsidRDefault="009109E8" w:rsidP="00D231F0">
            <w:pPr>
              <w:pStyle w:val="Heading2"/>
            </w:pPr>
            <w:r w:rsidRPr="001211BF">
              <w:t xml:space="preserve">Sulfāti </w:t>
            </w:r>
            <w:r>
              <w:t xml:space="preserve"> </w:t>
            </w:r>
            <w:r w:rsidRPr="001211BF">
              <w:t xml:space="preserve"> 495</w:t>
            </w:r>
            <w:r>
              <w:t xml:space="preserve"> mg/l</w:t>
            </w:r>
          </w:p>
        </w:tc>
      </w:tr>
      <w:tr w:rsidR="009109E8" w:rsidRPr="00B305A4">
        <w:trPr>
          <w:trHeight w:val="20"/>
        </w:trPr>
        <w:tc>
          <w:tcPr>
            <w:tcW w:w="567" w:type="dxa"/>
          </w:tcPr>
          <w:p w:rsidR="009109E8" w:rsidRPr="00B305A4" w:rsidRDefault="009109E8" w:rsidP="007846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109E8" w:rsidRPr="00B305A4" w:rsidRDefault="009109E8" w:rsidP="00B17038">
            <w:pPr>
              <w:rPr>
                <w:lang w:val="lv-LV"/>
              </w:rPr>
            </w:pPr>
            <w:r w:rsidRPr="00B305A4">
              <w:rPr>
                <w:lang w:val="lv-LV"/>
              </w:rPr>
              <w:t xml:space="preserve">“Apsaimniekošanas serviss” </w:t>
            </w:r>
            <w:r>
              <w:rPr>
                <w:lang w:val="lv-LV"/>
              </w:rPr>
              <w:t xml:space="preserve"> </w:t>
            </w:r>
            <w:r w:rsidRPr="00B305A4">
              <w:rPr>
                <w:lang w:val="lv-LV"/>
              </w:rPr>
              <w:t>SIA</w:t>
            </w:r>
          </w:p>
          <w:p w:rsidR="009109E8" w:rsidRPr="00B305A4" w:rsidRDefault="009109E8" w:rsidP="00B17038">
            <w:pPr>
              <w:rPr>
                <w:lang w:val="lv-LV"/>
              </w:rPr>
            </w:pPr>
            <w:r w:rsidRPr="00B305A4">
              <w:rPr>
                <w:lang w:val="lv-LV"/>
              </w:rPr>
              <w:t>75,6 m</w:t>
            </w:r>
            <w:r w:rsidRPr="00B305A4">
              <w:rPr>
                <w:vertAlign w:val="superscript"/>
                <w:lang w:val="lv-LV"/>
              </w:rPr>
              <w:t>3</w:t>
            </w:r>
            <w:r w:rsidRPr="00B305A4">
              <w:rPr>
                <w:lang w:val="lv-LV"/>
              </w:rPr>
              <w:t xml:space="preserve">                                                   </w:t>
            </w:r>
          </w:p>
        </w:tc>
        <w:tc>
          <w:tcPr>
            <w:tcW w:w="993" w:type="dxa"/>
          </w:tcPr>
          <w:p w:rsidR="009109E8" w:rsidRPr="00B305A4" w:rsidRDefault="009109E8" w:rsidP="00B17038">
            <w:pPr>
              <w:jc w:val="center"/>
              <w:rPr>
                <w:lang w:val="lv-LV"/>
              </w:rPr>
            </w:pPr>
            <w:r w:rsidRPr="00B305A4">
              <w:rPr>
                <w:lang w:val="lv-LV"/>
              </w:rPr>
              <w:t xml:space="preserve">500 </w:t>
            </w:r>
          </w:p>
        </w:tc>
        <w:tc>
          <w:tcPr>
            <w:tcW w:w="2409" w:type="dxa"/>
          </w:tcPr>
          <w:p w:rsidR="009109E8" w:rsidRPr="00B305A4" w:rsidRDefault="009109E8" w:rsidP="00B305A4">
            <w:pPr>
              <w:rPr>
                <w:lang w:val="lv-LV"/>
              </w:rPr>
            </w:pPr>
            <w:r w:rsidRPr="00B305A4">
              <w:rPr>
                <w:lang w:val="lv-LV"/>
              </w:rPr>
              <w:t>Kantora sanitārā telpa</w:t>
            </w:r>
          </w:p>
          <w:p w:rsidR="009109E8" w:rsidRPr="00B305A4" w:rsidRDefault="009109E8" w:rsidP="00B305A4">
            <w:pPr>
              <w:pStyle w:val="BodyText"/>
              <w:jc w:val="left"/>
              <w:rPr>
                <w:b w:val="0"/>
                <w:bCs w:val="0"/>
                <w:sz w:val="24"/>
                <w:szCs w:val="24"/>
              </w:rPr>
            </w:pPr>
            <w:r w:rsidRPr="00B305A4">
              <w:rPr>
                <w:b w:val="0"/>
                <w:bCs w:val="0"/>
                <w:sz w:val="24"/>
                <w:szCs w:val="24"/>
              </w:rPr>
              <w:t>Lietuvas iela 42, Elejas pagasts</w:t>
            </w:r>
          </w:p>
        </w:tc>
        <w:tc>
          <w:tcPr>
            <w:tcW w:w="567" w:type="dxa"/>
          </w:tcPr>
          <w:p w:rsidR="009109E8" w:rsidRPr="00B305A4" w:rsidRDefault="009109E8" w:rsidP="00B17038">
            <w:pPr>
              <w:pStyle w:val="Heading2"/>
            </w:pPr>
          </w:p>
        </w:tc>
        <w:tc>
          <w:tcPr>
            <w:tcW w:w="2552" w:type="dxa"/>
          </w:tcPr>
          <w:p w:rsidR="009109E8" w:rsidRPr="001211BF" w:rsidRDefault="009109E8" w:rsidP="00585C06">
            <w:pPr>
              <w:pStyle w:val="Heading2"/>
            </w:pPr>
            <w:r w:rsidRPr="001211BF">
              <w:t>Sulfāti -  391</w:t>
            </w:r>
            <w:r>
              <w:t xml:space="preserve"> mg/l</w:t>
            </w:r>
          </w:p>
        </w:tc>
      </w:tr>
      <w:tr w:rsidR="009109E8" w:rsidRPr="00471F8A">
        <w:trPr>
          <w:trHeight w:val="20"/>
        </w:trPr>
        <w:tc>
          <w:tcPr>
            <w:tcW w:w="567" w:type="dxa"/>
          </w:tcPr>
          <w:p w:rsidR="009109E8" w:rsidRPr="00B305A4" w:rsidRDefault="009109E8" w:rsidP="007846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109E8" w:rsidRPr="00B305A4" w:rsidRDefault="009109E8" w:rsidP="00B17038">
            <w:pPr>
              <w:rPr>
                <w:lang w:val="lv-LV"/>
              </w:rPr>
            </w:pPr>
            <w:r w:rsidRPr="00B305A4">
              <w:rPr>
                <w:lang w:val="lv-LV"/>
              </w:rPr>
              <w:t>SIA “Ozolnieku KSDU”</w:t>
            </w:r>
          </w:p>
          <w:p w:rsidR="009109E8" w:rsidRPr="00B305A4" w:rsidRDefault="009109E8" w:rsidP="00B17038">
            <w:pPr>
              <w:rPr>
                <w:lang w:val="lv-LV"/>
              </w:rPr>
            </w:pPr>
            <w:r w:rsidRPr="00B305A4">
              <w:rPr>
                <w:lang w:val="lv-LV"/>
              </w:rPr>
              <w:t>33,8m</w:t>
            </w:r>
            <w:r w:rsidRPr="00B305A4">
              <w:rPr>
                <w:vertAlign w:val="superscript"/>
                <w:lang w:val="lv-LV"/>
              </w:rPr>
              <w:t>3</w:t>
            </w:r>
            <w:r w:rsidRPr="00B305A4">
              <w:rPr>
                <w:lang w:val="lv-LV"/>
              </w:rPr>
              <w:t xml:space="preserve">                                                    </w:t>
            </w:r>
          </w:p>
        </w:tc>
        <w:tc>
          <w:tcPr>
            <w:tcW w:w="993" w:type="dxa"/>
          </w:tcPr>
          <w:p w:rsidR="009109E8" w:rsidRPr="00B305A4" w:rsidRDefault="009109E8" w:rsidP="00B17038">
            <w:pPr>
              <w:jc w:val="center"/>
              <w:rPr>
                <w:lang w:val="lv-LV"/>
              </w:rPr>
            </w:pPr>
            <w:r w:rsidRPr="00B305A4">
              <w:rPr>
                <w:lang w:val="lv-LV"/>
              </w:rPr>
              <w:t xml:space="preserve">1400 </w:t>
            </w:r>
          </w:p>
        </w:tc>
        <w:tc>
          <w:tcPr>
            <w:tcW w:w="2409" w:type="dxa"/>
          </w:tcPr>
          <w:p w:rsidR="009109E8" w:rsidRPr="00B305A4" w:rsidRDefault="009109E8" w:rsidP="00B17038">
            <w:pPr>
              <w:rPr>
                <w:lang w:val="lv-LV"/>
              </w:rPr>
            </w:pPr>
            <w:r w:rsidRPr="00B305A4">
              <w:rPr>
                <w:lang w:val="lv-LV"/>
              </w:rPr>
              <w:t>Dzīvokļa virtuve</w:t>
            </w:r>
          </w:p>
          <w:p w:rsidR="009109E8" w:rsidRPr="00B305A4" w:rsidRDefault="009109E8" w:rsidP="00B17038">
            <w:pPr>
              <w:rPr>
                <w:lang w:val="lv-LV"/>
              </w:rPr>
            </w:pPr>
            <w:r w:rsidRPr="00B305A4">
              <w:rPr>
                <w:lang w:val="lv-LV"/>
              </w:rPr>
              <w:t xml:space="preserve">Skolas iela 13 – 2, Ozolnieku pagasts, </w:t>
            </w:r>
          </w:p>
        </w:tc>
        <w:tc>
          <w:tcPr>
            <w:tcW w:w="567" w:type="dxa"/>
          </w:tcPr>
          <w:p w:rsidR="009109E8" w:rsidRPr="00B305A4" w:rsidRDefault="009109E8" w:rsidP="00B17038">
            <w:pPr>
              <w:pStyle w:val="Heading2"/>
            </w:pPr>
          </w:p>
        </w:tc>
        <w:tc>
          <w:tcPr>
            <w:tcW w:w="2552" w:type="dxa"/>
          </w:tcPr>
          <w:p w:rsidR="009109E8" w:rsidRPr="001211BF" w:rsidRDefault="009109E8" w:rsidP="00585C06">
            <w:pPr>
              <w:pStyle w:val="Heading2"/>
            </w:pPr>
            <w:r w:rsidRPr="001211BF">
              <w:t>Smarža, garša</w:t>
            </w:r>
            <w:r>
              <w:t xml:space="preserve"> izteikta</w:t>
            </w:r>
          </w:p>
          <w:p w:rsidR="009109E8" w:rsidRPr="001211BF" w:rsidRDefault="009109E8" w:rsidP="00585C06">
            <w:pPr>
              <w:pStyle w:val="Heading2"/>
            </w:pPr>
            <w:r w:rsidRPr="001211BF">
              <w:t xml:space="preserve">Dzelzs - 1,08 </w:t>
            </w:r>
            <w:r>
              <w:t>mg/l</w:t>
            </w:r>
          </w:p>
          <w:p w:rsidR="009109E8" w:rsidRPr="001211BF" w:rsidRDefault="009109E8" w:rsidP="00585C06">
            <w:pPr>
              <w:pStyle w:val="Heading2"/>
              <w:rPr>
                <w:spacing w:val="-6"/>
              </w:rPr>
            </w:pPr>
            <w:r w:rsidRPr="001211BF">
              <w:t>Duļķa</w:t>
            </w:r>
            <w:r>
              <w:t>i</w:t>
            </w:r>
            <w:r w:rsidRPr="001211BF">
              <w:t xml:space="preserve">nība - </w:t>
            </w:r>
            <w:r w:rsidRPr="001211BF">
              <w:rPr>
                <w:spacing w:val="-6"/>
              </w:rPr>
              <w:t xml:space="preserve">14,4 </w:t>
            </w:r>
            <w:r>
              <w:rPr>
                <w:spacing w:val="-6"/>
              </w:rPr>
              <w:t>NTU</w:t>
            </w:r>
          </w:p>
          <w:p w:rsidR="009109E8" w:rsidRPr="001211BF" w:rsidRDefault="009109E8" w:rsidP="00585C06">
            <w:pPr>
              <w:pStyle w:val="Heading2"/>
            </w:pPr>
            <w:r w:rsidRPr="001211BF">
              <w:rPr>
                <w:spacing w:val="-6"/>
              </w:rPr>
              <w:t>Sulfāti - 253</w:t>
            </w:r>
            <w:r>
              <w:t xml:space="preserve"> mg/l</w:t>
            </w:r>
          </w:p>
        </w:tc>
      </w:tr>
      <w:tr w:rsidR="009109E8" w:rsidRPr="00B305A4">
        <w:trPr>
          <w:trHeight w:val="20"/>
        </w:trPr>
        <w:tc>
          <w:tcPr>
            <w:tcW w:w="567" w:type="dxa"/>
          </w:tcPr>
          <w:p w:rsidR="009109E8" w:rsidRPr="00B305A4" w:rsidRDefault="009109E8" w:rsidP="007846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109E8" w:rsidRPr="00B305A4" w:rsidRDefault="009109E8" w:rsidP="00B17038">
            <w:pPr>
              <w:rPr>
                <w:lang w:val="lv-LV"/>
              </w:rPr>
            </w:pPr>
            <w:r w:rsidRPr="00B305A4">
              <w:rPr>
                <w:lang w:val="lv-LV"/>
              </w:rPr>
              <w:t>SIA “Ozolnieku KSDU”</w:t>
            </w:r>
          </w:p>
          <w:p w:rsidR="009109E8" w:rsidRPr="00B305A4" w:rsidRDefault="009109E8" w:rsidP="00B17038">
            <w:pPr>
              <w:rPr>
                <w:lang w:val="lv-LV"/>
              </w:rPr>
            </w:pPr>
            <w:r w:rsidRPr="00B305A4">
              <w:rPr>
                <w:lang w:val="lv-LV"/>
              </w:rPr>
              <w:t>33,8 m</w:t>
            </w:r>
            <w:r w:rsidRPr="00B305A4">
              <w:rPr>
                <w:vertAlign w:val="superscript"/>
                <w:lang w:val="lv-LV"/>
              </w:rPr>
              <w:t>3</w:t>
            </w:r>
            <w:r w:rsidRPr="00B305A4">
              <w:rPr>
                <w:lang w:val="lv-LV"/>
              </w:rPr>
              <w:t xml:space="preserve">                                                </w:t>
            </w:r>
          </w:p>
        </w:tc>
        <w:tc>
          <w:tcPr>
            <w:tcW w:w="993" w:type="dxa"/>
          </w:tcPr>
          <w:p w:rsidR="009109E8" w:rsidRPr="00B305A4" w:rsidRDefault="009109E8" w:rsidP="00B17038">
            <w:pPr>
              <w:jc w:val="center"/>
              <w:rPr>
                <w:lang w:val="lv-LV"/>
              </w:rPr>
            </w:pPr>
            <w:r w:rsidRPr="00B305A4">
              <w:rPr>
                <w:lang w:val="lv-LV"/>
              </w:rPr>
              <w:t xml:space="preserve">832 </w:t>
            </w:r>
          </w:p>
        </w:tc>
        <w:tc>
          <w:tcPr>
            <w:tcW w:w="2409" w:type="dxa"/>
          </w:tcPr>
          <w:p w:rsidR="009109E8" w:rsidRPr="00B305A4" w:rsidRDefault="009109E8" w:rsidP="00B17038">
            <w:pPr>
              <w:rPr>
                <w:lang w:val="lv-LV"/>
              </w:rPr>
            </w:pPr>
            <w:r w:rsidRPr="00B305A4">
              <w:rPr>
                <w:lang w:val="lv-LV"/>
              </w:rPr>
              <w:t>Dzīvokļa virtuve</w:t>
            </w:r>
          </w:p>
          <w:p w:rsidR="009109E8" w:rsidRPr="00B305A4" w:rsidRDefault="009109E8" w:rsidP="00B17038">
            <w:pPr>
              <w:rPr>
                <w:lang w:val="lv-LV"/>
              </w:rPr>
            </w:pPr>
            <w:r w:rsidRPr="00B305A4">
              <w:rPr>
                <w:lang w:val="lv-LV"/>
              </w:rPr>
              <w:t>Saules iela 3 – 15, Cenu pagasts,</w:t>
            </w:r>
          </w:p>
          <w:p w:rsidR="009109E8" w:rsidRPr="00B305A4" w:rsidRDefault="009109E8" w:rsidP="00B305A4">
            <w:pPr>
              <w:rPr>
                <w:lang w:val="lv-LV"/>
              </w:rPr>
            </w:pPr>
            <w:r w:rsidRPr="00B305A4">
              <w:rPr>
                <w:lang w:val="lv-LV"/>
              </w:rPr>
              <w:t>Ozolnieku novads</w:t>
            </w:r>
          </w:p>
        </w:tc>
        <w:tc>
          <w:tcPr>
            <w:tcW w:w="567" w:type="dxa"/>
          </w:tcPr>
          <w:p w:rsidR="009109E8" w:rsidRPr="00B305A4" w:rsidRDefault="009109E8" w:rsidP="00B17038">
            <w:pPr>
              <w:pStyle w:val="Heading2"/>
            </w:pPr>
          </w:p>
        </w:tc>
        <w:tc>
          <w:tcPr>
            <w:tcW w:w="2552" w:type="dxa"/>
          </w:tcPr>
          <w:p w:rsidR="009109E8" w:rsidRPr="006B2952" w:rsidRDefault="009109E8" w:rsidP="00585C06">
            <w:pPr>
              <w:pStyle w:val="Heading2"/>
            </w:pPr>
          </w:p>
          <w:p w:rsidR="009109E8" w:rsidRPr="006B2952" w:rsidRDefault="009109E8" w:rsidP="00585C06">
            <w:pPr>
              <w:rPr>
                <w:lang w:eastAsia="lv-LV"/>
              </w:rPr>
            </w:pPr>
          </w:p>
        </w:tc>
      </w:tr>
      <w:tr w:rsidR="009109E8" w:rsidRPr="00B305A4">
        <w:trPr>
          <w:trHeight w:val="20"/>
        </w:trPr>
        <w:tc>
          <w:tcPr>
            <w:tcW w:w="567" w:type="dxa"/>
          </w:tcPr>
          <w:p w:rsidR="009109E8" w:rsidRPr="00B305A4" w:rsidRDefault="009109E8" w:rsidP="007846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109E8" w:rsidRPr="00B305A4" w:rsidRDefault="009109E8" w:rsidP="00B17038">
            <w:pPr>
              <w:rPr>
                <w:lang w:val="lv-LV"/>
              </w:rPr>
            </w:pPr>
            <w:bookmarkStart w:id="1" w:name="OLE_LINK1"/>
            <w:bookmarkStart w:id="2" w:name="OLE_LINK2"/>
            <w:r w:rsidRPr="00B305A4">
              <w:rPr>
                <w:lang w:val="lv-LV"/>
              </w:rPr>
              <w:t>SIA “Ozolnieku KSDU”</w:t>
            </w:r>
          </w:p>
          <w:bookmarkEnd w:id="1"/>
          <w:bookmarkEnd w:id="2"/>
          <w:p w:rsidR="009109E8" w:rsidRPr="00B305A4" w:rsidRDefault="009109E8" w:rsidP="00B17038">
            <w:pPr>
              <w:rPr>
                <w:lang w:val="lv-LV"/>
              </w:rPr>
            </w:pPr>
            <w:r w:rsidRPr="00B305A4">
              <w:rPr>
                <w:lang w:val="lv-LV"/>
              </w:rPr>
              <w:t>196,3 m</w:t>
            </w:r>
            <w:r w:rsidRPr="00B305A4">
              <w:rPr>
                <w:vertAlign w:val="superscript"/>
                <w:lang w:val="lv-LV"/>
              </w:rPr>
              <w:t>3</w:t>
            </w:r>
            <w:r w:rsidRPr="00B305A4">
              <w:rPr>
                <w:lang w:val="lv-LV"/>
              </w:rPr>
              <w:t xml:space="preserve">                                       </w:t>
            </w:r>
          </w:p>
        </w:tc>
        <w:tc>
          <w:tcPr>
            <w:tcW w:w="993" w:type="dxa"/>
          </w:tcPr>
          <w:p w:rsidR="009109E8" w:rsidRPr="00B305A4" w:rsidRDefault="009109E8" w:rsidP="00B17038">
            <w:pPr>
              <w:jc w:val="center"/>
              <w:rPr>
                <w:lang w:val="lv-LV"/>
              </w:rPr>
            </w:pPr>
            <w:r w:rsidRPr="00B305A4">
              <w:rPr>
                <w:lang w:val="lv-LV"/>
              </w:rPr>
              <w:t>2200</w:t>
            </w:r>
          </w:p>
        </w:tc>
        <w:tc>
          <w:tcPr>
            <w:tcW w:w="2409" w:type="dxa"/>
          </w:tcPr>
          <w:p w:rsidR="009109E8" w:rsidRPr="00B305A4" w:rsidRDefault="009109E8" w:rsidP="00B305A4">
            <w:pPr>
              <w:rPr>
                <w:lang w:val="lv-LV"/>
              </w:rPr>
            </w:pPr>
            <w:r w:rsidRPr="00B305A4">
              <w:rPr>
                <w:lang w:val="lv-LV"/>
              </w:rPr>
              <w:t>Latvijas Lauku konsultāciju un izglītības centrs,  sanitārā telpa</w:t>
            </w:r>
          </w:p>
          <w:p w:rsidR="009109E8" w:rsidRPr="00B305A4" w:rsidRDefault="009109E8" w:rsidP="00B305A4">
            <w:pPr>
              <w:pStyle w:val="BodyText"/>
              <w:jc w:val="left"/>
              <w:rPr>
                <w:b w:val="0"/>
                <w:bCs w:val="0"/>
                <w:sz w:val="24"/>
                <w:szCs w:val="24"/>
              </w:rPr>
            </w:pPr>
            <w:r w:rsidRPr="00B305A4">
              <w:rPr>
                <w:b w:val="0"/>
                <w:bCs w:val="0"/>
                <w:sz w:val="24"/>
                <w:szCs w:val="24"/>
              </w:rPr>
              <w:t>Rīgas iela 34, Ozolnieku pagasts</w:t>
            </w:r>
          </w:p>
        </w:tc>
        <w:tc>
          <w:tcPr>
            <w:tcW w:w="567" w:type="dxa"/>
          </w:tcPr>
          <w:p w:rsidR="009109E8" w:rsidRPr="00B305A4" w:rsidRDefault="009109E8" w:rsidP="00B17038">
            <w:pPr>
              <w:pStyle w:val="Heading2"/>
            </w:pPr>
          </w:p>
        </w:tc>
        <w:tc>
          <w:tcPr>
            <w:tcW w:w="2552" w:type="dxa"/>
          </w:tcPr>
          <w:p w:rsidR="009109E8" w:rsidRPr="006B2952" w:rsidRDefault="009109E8" w:rsidP="00585C06">
            <w:pPr>
              <w:pStyle w:val="Heading2"/>
            </w:pPr>
            <w:r w:rsidRPr="006B2952">
              <w:rPr>
                <w:spacing w:val="-6"/>
              </w:rPr>
              <w:t xml:space="preserve">Sulfāti - 287 </w:t>
            </w:r>
            <w:r>
              <w:t>mg/l</w:t>
            </w:r>
          </w:p>
        </w:tc>
      </w:tr>
      <w:tr w:rsidR="009109E8" w:rsidRPr="00B305A4">
        <w:trPr>
          <w:trHeight w:val="20"/>
        </w:trPr>
        <w:tc>
          <w:tcPr>
            <w:tcW w:w="567" w:type="dxa"/>
          </w:tcPr>
          <w:p w:rsidR="009109E8" w:rsidRPr="00B305A4" w:rsidRDefault="009109E8" w:rsidP="007846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109E8" w:rsidRPr="00B305A4" w:rsidRDefault="009109E8" w:rsidP="00B17038">
            <w:pPr>
              <w:rPr>
                <w:lang w:val="lv-LV"/>
              </w:rPr>
            </w:pPr>
            <w:r w:rsidRPr="00B305A4">
              <w:rPr>
                <w:lang w:val="lv-LV"/>
              </w:rPr>
              <w:t xml:space="preserve">SIA “Āne EP”             </w:t>
            </w:r>
          </w:p>
          <w:p w:rsidR="009109E8" w:rsidRPr="00B305A4" w:rsidRDefault="009109E8" w:rsidP="00B17038">
            <w:pPr>
              <w:rPr>
                <w:lang w:val="lv-LV"/>
              </w:rPr>
            </w:pPr>
            <w:r w:rsidRPr="00B305A4">
              <w:rPr>
                <w:lang w:val="lv-LV"/>
              </w:rPr>
              <w:t>244 m</w:t>
            </w:r>
            <w:r w:rsidRPr="00B305A4">
              <w:rPr>
                <w:vertAlign w:val="superscript"/>
                <w:lang w:val="lv-LV"/>
              </w:rPr>
              <w:t>3</w:t>
            </w:r>
            <w:r w:rsidRPr="00B305A4">
              <w:rPr>
                <w:lang w:val="lv-LV"/>
              </w:rPr>
              <w:t xml:space="preserve">        </w:t>
            </w:r>
          </w:p>
          <w:p w:rsidR="009109E8" w:rsidRPr="00B305A4" w:rsidRDefault="009109E8" w:rsidP="00B17038">
            <w:pPr>
              <w:rPr>
                <w:lang w:val="lv-LV"/>
              </w:rPr>
            </w:pPr>
          </w:p>
        </w:tc>
        <w:tc>
          <w:tcPr>
            <w:tcW w:w="993" w:type="dxa"/>
          </w:tcPr>
          <w:p w:rsidR="009109E8" w:rsidRPr="00B305A4" w:rsidRDefault="009109E8" w:rsidP="00B17038">
            <w:pPr>
              <w:jc w:val="center"/>
              <w:rPr>
                <w:lang w:val="lv-LV"/>
              </w:rPr>
            </w:pPr>
            <w:r w:rsidRPr="00B305A4">
              <w:rPr>
                <w:lang w:val="lv-LV"/>
              </w:rPr>
              <w:t>1220</w:t>
            </w:r>
          </w:p>
          <w:p w:rsidR="009109E8" w:rsidRPr="00B305A4" w:rsidRDefault="009109E8" w:rsidP="00B17038">
            <w:pPr>
              <w:jc w:val="center"/>
              <w:rPr>
                <w:lang w:val="lv-LV"/>
              </w:rPr>
            </w:pPr>
          </w:p>
        </w:tc>
        <w:tc>
          <w:tcPr>
            <w:tcW w:w="2409" w:type="dxa"/>
          </w:tcPr>
          <w:p w:rsidR="009109E8" w:rsidRPr="00B305A4" w:rsidRDefault="009109E8" w:rsidP="00B305A4">
            <w:pPr>
              <w:rPr>
                <w:lang w:val="lv-LV"/>
              </w:rPr>
            </w:pPr>
            <w:r w:rsidRPr="00B305A4">
              <w:rPr>
                <w:lang w:val="lv-LV"/>
              </w:rPr>
              <w:t>SIA “Āne EP” kantora tualete</w:t>
            </w:r>
            <w:r>
              <w:rPr>
                <w:lang w:val="lv-LV"/>
              </w:rPr>
              <w:t xml:space="preserve"> </w:t>
            </w:r>
            <w:r w:rsidRPr="00B305A4">
              <w:rPr>
                <w:lang w:val="lv-LV"/>
              </w:rPr>
              <w:t xml:space="preserve">Celtnieku </w:t>
            </w:r>
            <w:r>
              <w:rPr>
                <w:lang w:val="lv-LV"/>
              </w:rPr>
              <w:t xml:space="preserve"> </w:t>
            </w:r>
            <w:r w:rsidRPr="00B305A4">
              <w:rPr>
                <w:lang w:val="lv-LV"/>
              </w:rPr>
              <w:t>iela 9 – 12, Āne,</w:t>
            </w:r>
            <w:r>
              <w:rPr>
                <w:lang w:val="lv-LV"/>
              </w:rPr>
              <w:t xml:space="preserve"> </w:t>
            </w:r>
            <w:r w:rsidRPr="00B305A4">
              <w:rPr>
                <w:lang w:val="lv-LV"/>
              </w:rPr>
              <w:t xml:space="preserve"> Cenu pagasts, Ozolnieku novads</w:t>
            </w:r>
          </w:p>
        </w:tc>
        <w:tc>
          <w:tcPr>
            <w:tcW w:w="567" w:type="dxa"/>
          </w:tcPr>
          <w:p w:rsidR="009109E8" w:rsidRPr="00B305A4" w:rsidRDefault="009109E8" w:rsidP="00B17038">
            <w:pPr>
              <w:pStyle w:val="Heading2"/>
            </w:pPr>
          </w:p>
        </w:tc>
        <w:tc>
          <w:tcPr>
            <w:tcW w:w="2552" w:type="dxa"/>
          </w:tcPr>
          <w:p w:rsidR="009109E8" w:rsidRPr="006B2952" w:rsidRDefault="009109E8" w:rsidP="00585C06">
            <w:pPr>
              <w:pStyle w:val="Heading2"/>
              <w:rPr>
                <w:spacing w:val="-6"/>
              </w:rPr>
            </w:pPr>
            <w:r w:rsidRPr="006B2952">
              <w:t>Duļķa</w:t>
            </w:r>
            <w:r>
              <w:t>i</w:t>
            </w:r>
            <w:r w:rsidRPr="006B2952">
              <w:t xml:space="preserve">nība - </w:t>
            </w:r>
            <w:r w:rsidRPr="006B2952">
              <w:rPr>
                <w:spacing w:val="-6"/>
              </w:rPr>
              <w:t xml:space="preserve">3,96 </w:t>
            </w:r>
            <w:r>
              <w:rPr>
                <w:spacing w:val="-6"/>
              </w:rPr>
              <w:t>NTU</w:t>
            </w:r>
          </w:p>
        </w:tc>
      </w:tr>
    </w:tbl>
    <w:p w:rsidR="009109E8" w:rsidRPr="00B305A4" w:rsidRDefault="009109E8">
      <w:pPr>
        <w:rPr>
          <w:lang w:val="lv-LV"/>
        </w:rPr>
      </w:pPr>
    </w:p>
    <w:sectPr w:rsidR="009109E8" w:rsidRPr="00B305A4" w:rsidSect="0011771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BA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622B2"/>
    <w:multiLevelType w:val="hybridMultilevel"/>
    <w:tmpl w:val="7960E70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28A1"/>
    <w:rsid w:val="00001279"/>
    <w:rsid w:val="000D40FE"/>
    <w:rsid w:val="0011771E"/>
    <w:rsid w:val="001211BF"/>
    <w:rsid w:val="001F596E"/>
    <w:rsid w:val="002728A1"/>
    <w:rsid w:val="00315F9F"/>
    <w:rsid w:val="00360C69"/>
    <w:rsid w:val="00386A14"/>
    <w:rsid w:val="00401D1D"/>
    <w:rsid w:val="004674E8"/>
    <w:rsid w:val="00471F8A"/>
    <w:rsid w:val="005101C8"/>
    <w:rsid w:val="00510D7A"/>
    <w:rsid w:val="005641C0"/>
    <w:rsid w:val="00585C06"/>
    <w:rsid w:val="005C035C"/>
    <w:rsid w:val="005C3A5F"/>
    <w:rsid w:val="006B2952"/>
    <w:rsid w:val="006C1D34"/>
    <w:rsid w:val="00731501"/>
    <w:rsid w:val="007846CD"/>
    <w:rsid w:val="007C01A4"/>
    <w:rsid w:val="00872FEC"/>
    <w:rsid w:val="009109E8"/>
    <w:rsid w:val="009811A8"/>
    <w:rsid w:val="009C2DE7"/>
    <w:rsid w:val="00A73AAE"/>
    <w:rsid w:val="00A9793E"/>
    <w:rsid w:val="00B02508"/>
    <w:rsid w:val="00B17038"/>
    <w:rsid w:val="00B305A4"/>
    <w:rsid w:val="00C20220"/>
    <w:rsid w:val="00C97EDC"/>
    <w:rsid w:val="00CD1EC5"/>
    <w:rsid w:val="00CF6E69"/>
    <w:rsid w:val="00D231F0"/>
    <w:rsid w:val="00D42E10"/>
    <w:rsid w:val="00D94A77"/>
    <w:rsid w:val="00DD02D8"/>
    <w:rsid w:val="00DE44C9"/>
    <w:rsid w:val="00E45C73"/>
    <w:rsid w:val="00E53AF8"/>
    <w:rsid w:val="00E76990"/>
    <w:rsid w:val="00E85739"/>
    <w:rsid w:val="00F37E9C"/>
    <w:rsid w:val="00F76A0F"/>
    <w:rsid w:val="00FB2EE1"/>
    <w:rsid w:val="00FB7775"/>
    <w:rsid w:val="00FC5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8A1"/>
    <w:rPr>
      <w:rFonts w:ascii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28A1"/>
    <w:pPr>
      <w:keepNext/>
      <w:outlineLvl w:val="1"/>
    </w:pPr>
    <w:rPr>
      <w:rFonts w:eastAsia="Times New Roman"/>
      <w:lang w:val="lv-LV" w:eastAsia="lv-LV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C035C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  <w:lang w:val="lv-LV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2728A1"/>
    <w:rPr>
      <w:rFonts w:ascii="Times New Roman" w:hAnsi="Times New Roman" w:cs="Times New Roman"/>
      <w:sz w:val="20"/>
      <w:szCs w:val="20"/>
      <w:lang w:eastAsia="lv-LV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C035C"/>
    <w:rPr>
      <w:rFonts w:ascii="Arial" w:eastAsia="Times New Roman" w:hAnsi="Arial" w:cs="Arial"/>
      <w:b/>
      <w:bCs/>
      <w:sz w:val="26"/>
      <w:szCs w:val="26"/>
    </w:rPr>
  </w:style>
  <w:style w:type="paragraph" w:styleId="Title">
    <w:name w:val="Title"/>
    <w:basedOn w:val="Normal"/>
    <w:link w:val="TitleChar"/>
    <w:uiPriority w:val="99"/>
    <w:qFormat/>
    <w:rsid w:val="002728A1"/>
    <w:pPr>
      <w:jc w:val="center"/>
    </w:pPr>
    <w:rPr>
      <w:rFonts w:eastAsia="Times New Roman"/>
      <w:lang w:val="lv-LV" w:eastAsia="lv-LV"/>
    </w:rPr>
  </w:style>
  <w:style w:type="character" w:customStyle="1" w:styleId="TitleChar">
    <w:name w:val="Title Char"/>
    <w:basedOn w:val="DefaultParagraphFont"/>
    <w:link w:val="Title"/>
    <w:uiPriority w:val="99"/>
    <w:locked/>
    <w:rsid w:val="002728A1"/>
    <w:rPr>
      <w:rFonts w:ascii="Times New Roman" w:hAnsi="Times New Roman" w:cs="Times New Roman"/>
      <w:sz w:val="20"/>
      <w:szCs w:val="20"/>
      <w:lang w:eastAsia="lv-LV"/>
    </w:rPr>
  </w:style>
  <w:style w:type="paragraph" w:styleId="BodyText">
    <w:name w:val="Body Text"/>
    <w:basedOn w:val="Normal"/>
    <w:link w:val="BodyTextChar"/>
    <w:uiPriority w:val="99"/>
    <w:rsid w:val="002728A1"/>
    <w:pPr>
      <w:jc w:val="center"/>
    </w:pPr>
    <w:rPr>
      <w:rFonts w:eastAsia="Times New Roman"/>
      <w:b/>
      <w:bCs/>
      <w:sz w:val="28"/>
      <w:szCs w:val="28"/>
      <w:lang w:val="lv-LV" w:eastAsia="lv-LV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728A1"/>
    <w:rPr>
      <w:rFonts w:ascii="Times New Roman" w:hAnsi="Times New Roman" w:cs="Times New Roman"/>
      <w:b/>
      <w:bCs/>
      <w:sz w:val="20"/>
      <w:szCs w:val="20"/>
      <w:lang w:eastAsia="lv-LV"/>
    </w:rPr>
  </w:style>
  <w:style w:type="paragraph" w:styleId="ListParagraph">
    <w:name w:val="List Paragraph"/>
    <w:basedOn w:val="Normal"/>
    <w:uiPriority w:val="99"/>
    <w:qFormat/>
    <w:rsid w:val="002728A1"/>
    <w:pPr>
      <w:spacing w:after="200" w:line="276" w:lineRule="auto"/>
      <w:ind w:left="720"/>
    </w:pPr>
    <w:rPr>
      <w:rFonts w:ascii="Calibri" w:hAnsi="Calibri" w:cs="Calibri"/>
      <w:sz w:val="22"/>
      <w:szCs w:val="22"/>
      <w:lang w:val="lv-LV"/>
    </w:rPr>
  </w:style>
  <w:style w:type="paragraph" w:customStyle="1" w:styleId="dz3">
    <w:name w:val="dz3"/>
    <w:basedOn w:val="Normal"/>
    <w:link w:val="dz3Char"/>
    <w:uiPriority w:val="99"/>
    <w:rsid w:val="002728A1"/>
    <w:pPr>
      <w:jc w:val="center"/>
    </w:pPr>
    <w:rPr>
      <w:b/>
      <w:bCs/>
      <w:sz w:val="28"/>
      <w:szCs w:val="28"/>
      <w:lang w:val="lv-LV"/>
    </w:rPr>
  </w:style>
  <w:style w:type="character" w:customStyle="1" w:styleId="dz3Char">
    <w:name w:val="dz3 Char"/>
    <w:basedOn w:val="DefaultParagraphFont"/>
    <w:link w:val="dz3"/>
    <w:uiPriority w:val="99"/>
    <w:locked/>
    <w:rsid w:val="002728A1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rsid w:val="001F596E"/>
    <w:pPr>
      <w:tabs>
        <w:tab w:val="center" w:pos="4320"/>
        <w:tab w:val="right" w:pos="8640"/>
      </w:tabs>
    </w:pPr>
    <w:rPr>
      <w:rFonts w:ascii="Arial" w:eastAsia="Times New Roman" w:hAnsi="Arial" w:cs="Arial"/>
      <w:lang w:val="lv-LV" w:eastAsia="lv-LV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F596E"/>
    <w:rPr>
      <w:rFonts w:ascii="Arial" w:hAnsi="Arial" w:cs="Arial"/>
      <w:sz w:val="20"/>
      <w:szCs w:val="20"/>
      <w:lang w:eastAsia="lv-LV"/>
    </w:rPr>
  </w:style>
  <w:style w:type="paragraph" w:styleId="BodyText2">
    <w:name w:val="Body Text 2"/>
    <w:basedOn w:val="Normal"/>
    <w:link w:val="BodyText2Char"/>
    <w:uiPriority w:val="99"/>
    <w:rsid w:val="001F596E"/>
    <w:rPr>
      <w:rFonts w:eastAsia="Times New Roman"/>
      <w:lang w:val="lv-LV" w:eastAsia="lv-LV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1F596E"/>
    <w:rPr>
      <w:rFonts w:ascii="Times New Roman" w:hAnsi="Times New Roman" w:cs="Times New Roman"/>
      <w:sz w:val="20"/>
      <w:szCs w:val="20"/>
      <w:lang w:eastAsia="lv-LV"/>
    </w:rPr>
  </w:style>
  <w:style w:type="paragraph" w:styleId="BodyText3">
    <w:name w:val="Body Text 3"/>
    <w:basedOn w:val="Normal"/>
    <w:link w:val="BodyText3Char"/>
    <w:uiPriority w:val="99"/>
    <w:rsid w:val="007C01A4"/>
    <w:pPr>
      <w:spacing w:after="120"/>
    </w:pPr>
    <w:rPr>
      <w:rFonts w:eastAsia="Times New Roman"/>
      <w:sz w:val="16"/>
      <w:szCs w:val="16"/>
      <w:lang w:val="lv-LV"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7C01A4"/>
    <w:rPr>
      <w:rFonts w:ascii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1378</Words>
  <Characters>787</Characters>
  <Application>Microsoft Office Outlook</Application>
  <DocSecurity>0</DocSecurity>
  <Lines>0</Lines>
  <Paragraphs>0</Paragraphs>
  <ScaleCrop>false</ScaleCrop>
  <Company>VI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Jelgavas pilsēta un Jelgavas  rajons</dc:title>
  <dc:subject/>
  <dc:creator>ilgag</dc:creator>
  <cp:keywords/>
  <dc:description/>
  <cp:lastModifiedBy>DACEV</cp:lastModifiedBy>
  <cp:revision>2</cp:revision>
  <dcterms:created xsi:type="dcterms:W3CDTF">2010-04-27T08:08:00Z</dcterms:created>
  <dcterms:modified xsi:type="dcterms:W3CDTF">2010-04-27T08:08:00Z</dcterms:modified>
</cp:coreProperties>
</file>