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70" w:rsidRPr="006D0070" w:rsidRDefault="006D0070" w:rsidP="006D0070">
      <w:pPr>
        <w:jc w:val="right"/>
        <w:rPr>
          <w:rFonts w:ascii="Times New Roman" w:hAnsi="Times New Roman" w:cs="Times New Roman"/>
          <w:sz w:val="24"/>
          <w:szCs w:val="24"/>
        </w:rPr>
      </w:pPr>
      <w:r w:rsidRPr="006D0070">
        <w:rPr>
          <w:rFonts w:ascii="Times New Roman" w:hAnsi="Times New Roman" w:cs="Times New Roman"/>
          <w:sz w:val="24"/>
          <w:szCs w:val="24"/>
        </w:rPr>
        <w:t>2.pielikums</w:t>
      </w:r>
    </w:p>
    <w:p w:rsidR="003A4D19" w:rsidRPr="004A762D" w:rsidRDefault="004A762D" w:rsidP="004A762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Finanšu piedāvājums</w:t>
      </w:r>
      <w:r w:rsidR="009E069B" w:rsidRPr="006D00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4D19" w:rsidRPr="006D0070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-Bold" w:hAnsi="Times-Bold" w:cs="Times-Bold"/>
          <w:b/>
          <w:bCs/>
          <w:sz w:val="24"/>
        </w:rPr>
        <w:t>Ķīmisko maisījumu laboratoriska pārbaude – pH noteikšana tīrīšanas līdzekļos</w:t>
      </w:r>
    </w:p>
    <w:p w:rsidR="006D0070" w:rsidRDefault="006D0070" w:rsidP="00EF6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1612">
        <w:rPr>
          <w:rFonts w:ascii="Times New Roman" w:hAnsi="Times New Roman" w:cs="Times New Roman"/>
          <w:sz w:val="24"/>
          <w:szCs w:val="24"/>
        </w:rPr>
        <w:t xml:space="preserve">                              2019.gada___</w:t>
      </w:r>
      <w:r w:rsidR="00200D14">
        <w:rPr>
          <w:rFonts w:ascii="Times New Roman" w:hAnsi="Times New Roman" w:cs="Times New Roman"/>
          <w:sz w:val="24"/>
          <w:szCs w:val="24"/>
        </w:rPr>
        <w:t>.</w:t>
      </w:r>
      <w:r w:rsidR="00771612">
        <w:rPr>
          <w:rFonts w:ascii="Times New Roman" w:hAnsi="Times New Roman" w:cs="Times New Roman"/>
          <w:sz w:val="24"/>
          <w:szCs w:val="24"/>
        </w:rPr>
        <w:t xml:space="preserve">novembrī </w:t>
      </w:r>
      <w:r w:rsidR="004A7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574" w:rsidRPr="006D0070" w:rsidRDefault="006D0070" w:rsidP="006D0070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D0070">
        <w:rPr>
          <w:rFonts w:ascii="Times New Roman" w:hAnsi="Times New Roman" w:cs="Times New Roman"/>
          <w:bCs/>
          <w:sz w:val="24"/>
          <w:szCs w:val="24"/>
        </w:rPr>
        <w:t xml:space="preserve">Mēs apņemamies </w:t>
      </w:r>
      <w:r>
        <w:rPr>
          <w:rFonts w:ascii="Times New Roman" w:hAnsi="Times New Roman" w:cs="Times New Roman"/>
          <w:bCs/>
          <w:sz w:val="24"/>
          <w:szCs w:val="24"/>
        </w:rPr>
        <w:t xml:space="preserve">veikt </w:t>
      </w:r>
      <w:r w:rsidR="004A762D">
        <w:rPr>
          <w:rFonts w:ascii="Times New Roman" w:hAnsi="Times New Roman" w:cs="Times New Roman"/>
          <w:bCs/>
          <w:sz w:val="24"/>
          <w:szCs w:val="24"/>
        </w:rPr>
        <w:t>Pakalpojumu atbilstoši tehniskajai specifikācijai (1.pielikums) trīs</w:t>
      </w:r>
      <w:r w:rsidR="00690618">
        <w:rPr>
          <w:rFonts w:ascii="Times New Roman" w:hAnsi="Times New Roman" w:cs="Times New Roman"/>
          <w:bCs/>
          <w:sz w:val="24"/>
          <w:szCs w:val="24"/>
        </w:rPr>
        <w:t xml:space="preserve"> gadus </w:t>
      </w:r>
      <w:r w:rsidR="004A762D">
        <w:rPr>
          <w:rFonts w:ascii="Times New Roman" w:hAnsi="Times New Roman" w:cs="Times New Roman"/>
          <w:bCs/>
          <w:sz w:val="24"/>
          <w:szCs w:val="24"/>
        </w:rPr>
        <w:t xml:space="preserve">vai tiek sasniegta līguma summa </w:t>
      </w:r>
      <w:r>
        <w:rPr>
          <w:rFonts w:ascii="Times New Roman" w:hAnsi="Times New Roman" w:cs="Times New Roman"/>
          <w:bCs/>
          <w:sz w:val="24"/>
          <w:szCs w:val="24"/>
        </w:rPr>
        <w:t>par šādām izmaksām.</w:t>
      </w:r>
    </w:p>
    <w:tbl>
      <w:tblPr>
        <w:tblStyle w:val="TableGrid"/>
        <w:tblW w:w="9464" w:type="dxa"/>
        <w:tblLook w:val="04A0"/>
      </w:tblPr>
      <w:tblGrid>
        <w:gridCol w:w="2087"/>
        <w:gridCol w:w="1465"/>
        <w:gridCol w:w="1207"/>
        <w:gridCol w:w="1586"/>
        <w:gridCol w:w="1560"/>
        <w:gridCol w:w="1559"/>
      </w:tblGrid>
      <w:tr w:rsidR="00F53235" w:rsidRPr="006D0070" w:rsidTr="00771612">
        <w:trPr>
          <w:trHeight w:val="778"/>
        </w:trPr>
        <w:tc>
          <w:tcPr>
            <w:tcW w:w="2087" w:type="dxa"/>
          </w:tcPr>
          <w:p w:rsidR="00F53235" w:rsidRPr="00771612" w:rsidRDefault="00F53235" w:rsidP="00771612">
            <w:pPr>
              <w:pStyle w:val="Heading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Nosaukums</w:t>
            </w:r>
          </w:p>
        </w:tc>
        <w:tc>
          <w:tcPr>
            <w:tcW w:w="1465" w:type="dxa"/>
          </w:tcPr>
          <w:p w:rsidR="00F53235" w:rsidRPr="00771612" w:rsidRDefault="00F53235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Plānotais testējamo paraugu skaits gadā</w:t>
            </w:r>
          </w:p>
        </w:tc>
        <w:tc>
          <w:tcPr>
            <w:tcW w:w="1207" w:type="dxa"/>
          </w:tcPr>
          <w:p w:rsidR="00F53235" w:rsidRPr="00771612" w:rsidRDefault="00F53235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Līguma darbības  termiņš</w:t>
            </w:r>
          </w:p>
        </w:tc>
        <w:tc>
          <w:tcPr>
            <w:tcW w:w="1586" w:type="dxa"/>
          </w:tcPr>
          <w:p w:rsidR="00F53235" w:rsidRPr="00771612" w:rsidRDefault="00F53235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Plānotais paraugu skaits visā līguma darbības laikā</w:t>
            </w:r>
          </w:p>
        </w:tc>
        <w:tc>
          <w:tcPr>
            <w:tcW w:w="1560" w:type="dxa"/>
          </w:tcPr>
          <w:p w:rsidR="00771612" w:rsidRPr="00771612" w:rsidRDefault="00771612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Viena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parauga </w:t>
            </w:r>
            <w:r w:rsidR="00F53235"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53235" w:rsidRPr="00771612" w:rsidRDefault="00771612" w:rsidP="00771612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testēšanas cena, EUR, bez PVN </w:t>
            </w:r>
          </w:p>
        </w:tc>
        <w:tc>
          <w:tcPr>
            <w:tcW w:w="1559" w:type="dxa"/>
          </w:tcPr>
          <w:p w:rsidR="00F53235" w:rsidRPr="00771612" w:rsidRDefault="00771612" w:rsidP="00771612">
            <w:pPr>
              <w:pStyle w:val="Heading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Piedāvātā cena par plānoto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paraugu skaita testēšanu visā līguma laikā, EUR bez PVN</w:t>
            </w:r>
          </w:p>
        </w:tc>
      </w:tr>
      <w:tr w:rsidR="00F53235" w:rsidRPr="006D0070" w:rsidTr="00771612">
        <w:tc>
          <w:tcPr>
            <w:tcW w:w="2087" w:type="dxa"/>
          </w:tcPr>
          <w:p w:rsidR="00F53235" w:rsidRPr="006D0070" w:rsidRDefault="00F53235" w:rsidP="006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noteikšana tīrīšanas līdzekļos (piemēram, cauruļvadu tīrītājos un kaļķakmens tīrīšanas līdzekļos)</w:t>
            </w:r>
          </w:p>
        </w:tc>
        <w:tc>
          <w:tcPr>
            <w:tcW w:w="1465" w:type="dxa"/>
          </w:tcPr>
          <w:p w:rsidR="00F53235" w:rsidRPr="006D0070" w:rsidRDefault="00F53235" w:rsidP="00F5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paraugi gadā  </w:t>
            </w:r>
          </w:p>
        </w:tc>
        <w:tc>
          <w:tcPr>
            <w:tcW w:w="1207" w:type="dxa"/>
          </w:tcPr>
          <w:p w:rsidR="00F53235" w:rsidRPr="006D0070" w:rsidRDefault="00F53235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gadi</w:t>
            </w:r>
          </w:p>
        </w:tc>
        <w:tc>
          <w:tcPr>
            <w:tcW w:w="1586" w:type="dxa"/>
          </w:tcPr>
          <w:p w:rsidR="00F53235" w:rsidRPr="006D0070" w:rsidRDefault="00F53235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paraugi</w:t>
            </w:r>
          </w:p>
        </w:tc>
        <w:tc>
          <w:tcPr>
            <w:tcW w:w="1560" w:type="dxa"/>
          </w:tcPr>
          <w:p w:rsidR="00F53235" w:rsidRPr="006D0070" w:rsidRDefault="00F53235" w:rsidP="00F53235">
            <w:pPr>
              <w:ind w:hanging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235" w:rsidRPr="006D0070" w:rsidRDefault="00F53235" w:rsidP="00F53235">
            <w:pPr>
              <w:ind w:hanging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070" w:rsidRPr="006D0070" w:rsidRDefault="006D0070" w:rsidP="006D00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0070">
        <w:rPr>
          <w:rFonts w:ascii="Times New Roman" w:hAnsi="Times New Roman" w:cs="Times New Roman"/>
          <w:sz w:val="24"/>
          <w:szCs w:val="24"/>
        </w:rPr>
        <w:t>Iesniegt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6D0070">
        <w:rPr>
          <w:rFonts w:ascii="Times New Roman" w:hAnsi="Times New Roman" w:cs="Times New Roman"/>
          <w:sz w:val="24"/>
          <w:szCs w:val="24"/>
        </w:rPr>
        <w:t xml:space="preserve"> cenas </w:t>
      </w:r>
      <w:r>
        <w:rPr>
          <w:rFonts w:ascii="Times New Roman" w:hAnsi="Times New Roman" w:cs="Times New Roman"/>
          <w:sz w:val="24"/>
          <w:szCs w:val="24"/>
        </w:rPr>
        <w:t xml:space="preserve">norādītas euro </w:t>
      </w:r>
      <w:r w:rsidRPr="006D0070">
        <w:rPr>
          <w:rFonts w:ascii="Times New Roman" w:hAnsi="Times New Roman" w:cs="Times New Roman"/>
          <w:b/>
          <w:bCs/>
          <w:sz w:val="24"/>
          <w:szCs w:val="24"/>
        </w:rPr>
        <w:t>bez PVN.</w:t>
      </w:r>
    </w:p>
    <w:p w:rsidR="007B1574" w:rsidRPr="006D0070" w:rsidRDefault="007B1574" w:rsidP="006D00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9" w:type="dxa"/>
        <w:tblInd w:w="-106" w:type="dxa"/>
        <w:tblLook w:val="0000"/>
      </w:tblPr>
      <w:tblGrid>
        <w:gridCol w:w="3414"/>
        <w:gridCol w:w="2405"/>
        <w:gridCol w:w="906"/>
        <w:gridCol w:w="2664"/>
      </w:tblGrid>
      <w:tr w:rsidR="003943ED" w:rsidRPr="006D0070" w:rsidTr="001A5786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ED" w:rsidRPr="006D0070" w:rsidRDefault="003943ED" w:rsidP="006D0070">
            <w:pPr>
              <w:spacing w:after="0" w:line="36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Informācija par pretendentu</w:t>
            </w:r>
          </w:p>
        </w:tc>
      </w:tr>
      <w:tr w:rsidR="003943ED" w:rsidRPr="006D0070" w:rsidTr="001A5786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3ED" w:rsidRPr="006D0070" w:rsidRDefault="003943ED" w:rsidP="006D0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/>
      </w:tblPr>
      <w:tblGrid>
        <w:gridCol w:w="3414"/>
        <w:gridCol w:w="5975"/>
      </w:tblGrid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3ED" w:rsidRPr="006D0070" w:rsidRDefault="003943ED" w:rsidP="006D0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61"/>
        <w:gridCol w:w="5160"/>
      </w:tblGrid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3943ED" w:rsidRPr="006D0070" w:rsidRDefault="003943ED" w:rsidP="009E069B">
      <w:pPr>
        <w:rPr>
          <w:rFonts w:ascii="Times New Roman" w:hAnsi="Times New Roman" w:cs="Times New Roman"/>
          <w:b/>
          <w:sz w:val="24"/>
          <w:szCs w:val="24"/>
        </w:rPr>
      </w:pPr>
    </w:p>
    <w:sectPr w:rsidR="003943ED" w:rsidRPr="006D0070" w:rsidSect="00771612"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C395C"/>
    <w:rsid w:val="00046763"/>
    <w:rsid w:val="00052DD7"/>
    <w:rsid w:val="00163D03"/>
    <w:rsid w:val="001A5786"/>
    <w:rsid w:val="001C395C"/>
    <w:rsid w:val="00200D14"/>
    <w:rsid w:val="00202908"/>
    <w:rsid w:val="00251A20"/>
    <w:rsid w:val="003578BC"/>
    <w:rsid w:val="003943ED"/>
    <w:rsid w:val="003A4D19"/>
    <w:rsid w:val="003C4156"/>
    <w:rsid w:val="004354ED"/>
    <w:rsid w:val="00463526"/>
    <w:rsid w:val="00477CDF"/>
    <w:rsid w:val="0049236C"/>
    <w:rsid w:val="004A0937"/>
    <w:rsid w:val="004A762D"/>
    <w:rsid w:val="004C2DB1"/>
    <w:rsid w:val="00540CE4"/>
    <w:rsid w:val="00565FEF"/>
    <w:rsid w:val="005B3371"/>
    <w:rsid w:val="00615EF3"/>
    <w:rsid w:val="00663BA8"/>
    <w:rsid w:val="00690618"/>
    <w:rsid w:val="006970EA"/>
    <w:rsid w:val="006D0070"/>
    <w:rsid w:val="006F40BB"/>
    <w:rsid w:val="00720820"/>
    <w:rsid w:val="00771612"/>
    <w:rsid w:val="007B1574"/>
    <w:rsid w:val="007D1045"/>
    <w:rsid w:val="00806571"/>
    <w:rsid w:val="00812596"/>
    <w:rsid w:val="008159B6"/>
    <w:rsid w:val="008F7EE1"/>
    <w:rsid w:val="0096732B"/>
    <w:rsid w:val="009E069B"/>
    <w:rsid w:val="009F358E"/>
    <w:rsid w:val="00A07097"/>
    <w:rsid w:val="00A1662D"/>
    <w:rsid w:val="00A17EB2"/>
    <w:rsid w:val="00A2034E"/>
    <w:rsid w:val="00A34F3A"/>
    <w:rsid w:val="00A42252"/>
    <w:rsid w:val="00A75276"/>
    <w:rsid w:val="00AF5BD2"/>
    <w:rsid w:val="00BC7A57"/>
    <w:rsid w:val="00C07004"/>
    <w:rsid w:val="00C17094"/>
    <w:rsid w:val="00C25E06"/>
    <w:rsid w:val="00CA0130"/>
    <w:rsid w:val="00D06A6C"/>
    <w:rsid w:val="00D41368"/>
    <w:rsid w:val="00D74911"/>
    <w:rsid w:val="00D90EBD"/>
    <w:rsid w:val="00DF6F91"/>
    <w:rsid w:val="00E23FD4"/>
    <w:rsid w:val="00E82BEB"/>
    <w:rsid w:val="00E848E5"/>
    <w:rsid w:val="00EA6ED4"/>
    <w:rsid w:val="00EF6B4B"/>
    <w:rsid w:val="00F53235"/>
    <w:rsid w:val="00F61BC0"/>
    <w:rsid w:val="00F64483"/>
    <w:rsid w:val="00F91F9A"/>
    <w:rsid w:val="00FB0FD9"/>
    <w:rsid w:val="00FC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06"/>
  </w:style>
  <w:style w:type="paragraph" w:styleId="Heading1">
    <w:name w:val="heading 1"/>
    <w:basedOn w:val="Normal"/>
    <w:next w:val="Normal"/>
    <w:link w:val="Heading1Char"/>
    <w:uiPriority w:val="9"/>
    <w:qFormat/>
    <w:rsid w:val="00771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3943E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943ED"/>
    <w:rPr>
      <w:rFonts w:ascii="Calibri" w:eastAsia="Calibri" w:hAnsi="Calibri" w:cs="Calibr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71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1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16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3943E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943ED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2E9AA-843D-4EA0-849D-1147D3C7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Ribakova</dc:creator>
  <cp:lastModifiedBy>Māris Leščinskis</cp:lastModifiedBy>
  <cp:revision>7</cp:revision>
  <cp:lastPrinted>2014-01-10T07:30:00Z</cp:lastPrinted>
  <dcterms:created xsi:type="dcterms:W3CDTF">2019-08-12T12:04:00Z</dcterms:created>
  <dcterms:modified xsi:type="dcterms:W3CDTF">2019-11-05T08:08:00Z</dcterms:modified>
</cp:coreProperties>
</file>